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5EF" w:rsidRPr="00FF75EF" w:rsidRDefault="00FF75EF" w:rsidP="00FF75EF">
      <w:pPr>
        <w:spacing w:line="360" w:lineRule="auto"/>
        <w:jc w:val="center"/>
        <w:rPr>
          <w:b/>
          <w:color w:val="0070C0"/>
          <w:sz w:val="28"/>
          <w:szCs w:val="28"/>
        </w:rPr>
      </w:pPr>
      <w:r w:rsidRPr="00FF75EF">
        <w:rPr>
          <w:noProof/>
          <w:color w:val="0070C0"/>
        </w:rPr>
        <w:drawing>
          <wp:anchor distT="0" distB="0" distL="114300" distR="114300" simplePos="0" relativeHeight="251658240" behindDoc="0" locked="0" layoutInCell="1" allowOverlap="1" wp14:anchorId="20D11E69" wp14:editId="11885A6B">
            <wp:simplePos x="0" y="0"/>
            <wp:positionH relativeFrom="page">
              <wp:posOffset>11569700</wp:posOffset>
            </wp:positionH>
            <wp:positionV relativeFrom="topMargin">
              <wp:posOffset>12230100</wp:posOffset>
            </wp:positionV>
            <wp:extent cx="393700" cy="457200"/>
            <wp:effectExtent l="0" t="0" r="635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457200"/>
                    </a:xfrm>
                    <a:prstGeom prst="rect">
                      <a:avLst/>
                    </a:prstGeom>
                    <a:noFill/>
                  </pic:spPr>
                </pic:pic>
              </a:graphicData>
            </a:graphic>
            <wp14:sizeRelH relativeFrom="page">
              <wp14:pctWidth>0</wp14:pctWidth>
            </wp14:sizeRelH>
            <wp14:sizeRelV relativeFrom="page">
              <wp14:pctHeight>0</wp14:pctHeight>
            </wp14:sizeRelV>
          </wp:anchor>
        </w:drawing>
      </w:r>
      <w:r w:rsidRPr="00FF75EF">
        <w:rPr>
          <w:rFonts w:hint="eastAsia"/>
          <w:b/>
          <w:color w:val="0070C0"/>
          <w:sz w:val="28"/>
          <w:szCs w:val="28"/>
        </w:rPr>
        <w:t>人教版九年级物理第十六章《电压</w:t>
      </w:r>
      <w:r w:rsidRPr="00FF75EF">
        <w:rPr>
          <w:rFonts w:hint="eastAsia"/>
          <w:b/>
          <w:color w:val="0070C0"/>
          <w:sz w:val="28"/>
          <w:szCs w:val="28"/>
        </w:rPr>
        <w:t xml:space="preserve"> </w:t>
      </w:r>
      <w:r w:rsidRPr="00FF75EF">
        <w:rPr>
          <w:rFonts w:hint="eastAsia"/>
          <w:b/>
          <w:color w:val="0070C0"/>
          <w:sz w:val="28"/>
          <w:szCs w:val="28"/>
        </w:rPr>
        <w:t>电阻》</w:t>
      </w:r>
    </w:p>
    <w:p w:rsidR="00FF75EF" w:rsidRPr="00FF75EF" w:rsidRDefault="00FF75EF" w:rsidP="00FF75EF">
      <w:pPr>
        <w:spacing w:line="360" w:lineRule="auto"/>
        <w:jc w:val="center"/>
        <w:rPr>
          <w:b/>
          <w:color w:val="0070C0"/>
          <w:sz w:val="28"/>
          <w:szCs w:val="28"/>
        </w:rPr>
      </w:pPr>
      <w:r w:rsidRPr="00FF75EF">
        <w:rPr>
          <w:rFonts w:hint="eastAsia"/>
          <w:b/>
          <w:color w:val="0070C0"/>
          <w:sz w:val="28"/>
          <w:szCs w:val="28"/>
        </w:rPr>
        <w:t xml:space="preserve">16.3 </w:t>
      </w:r>
      <w:r w:rsidRPr="00FF75EF">
        <w:rPr>
          <w:rFonts w:hint="eastAsia"/>
          <w:b/>
          <w:color w:val="0070C0"/>
          <w:sz w:val="28"/>
          <w:szCs w:val="28"/>
        </w:rPr>
        <w:t>电阻</w:t>
      </w:r>
    </w:p>
    <w:p w:rsidR="00FF75EF" w:rsidRPr="00FF75EF" w:rsidRDefault="00FF75EF" w:rsidP="00FF75EF">
      <w:pPr>
        <w:spacing w:line="360" w:lineRule="auto"/>
        <w:jc w:val="center"/>
        <w:rPr>
          <w:b/>
          <w:color w:val="0070C0"/>
          <w:sz w:val="28"/>
          <w:szCs w:val="28"/>
        </w:rPr>
      </w:pPr>
      <w:r w:rsidRPr="00FF75EF">
        <w:rPr>
          <w:rFonts w:hint="eastAsia"/>
          <w:b/>
          <w:color w:val="0070C0"/>
          <w:sz w:val="28"/>
          <w:szCs w:val="28"/>
        </w:rPr>
        <w:t>精选练习</w:t>
      </w:r>
    </w:p>
    <w:p w:rsidR="00447676" w:rsidRDefault="00447676" w:rsidP="00447676">
      <w:pPr>
        <w:spacing w:line="360" w:lineRule="auto"/>
        <w:rPr>
          <w:rFonts w:ascii="宋体" w:hAnsi="宋体" w:hint="eastAsia"/>
          <w:b/>
          <w:color w:val="000000"/>
          <w:kern w:val="0"/>
          <w:sz w:val="24"/>
          <w:szCs w:val="24"/>
        </w:rPr>
      </w:pPr>
      <w:r w:rsidRPr="00E07465">
        <w:rPr>
          <w:rFonts w:ascii="宋体" w:hAnsi="宋体" w:hint="eastAsia"/>
          <w:b/>
          <w:color w:val="000000"/>
          <w:kern w:val="0"/>
          <w:sz w:val="24"/>
          <w:szCs w:val="24"/>
        </w:rPr>
        <w:t>一、</w:t>
      </w:r>
      <w:r w:rsidRPr="003C02FF">
        <w:rPr>
          <w:rFonts w:ascii="宋体" w:hAnsi="宋体" w:hint="eastAsia"/>
          <w:b/>
          <w:color w:val="000000"/>
          <w:kern w:val="0"/>
          <w:sz w:val="24"/>
          <w:szCs w:val="24"/>
        </w:rPr>
        <w:t>夯实基础</w:t>
      </w:r>
    </w:p>
    <w:p w:rsidR="00447676" w:rsidRDefault="00447676" w:rsidP="00447676">
      <w:pPr>
        <w:spacing w:line="360" w:lineRule="auto"/>
        <w:ind w:left="274" w:hangingChars="130" w:hanging="274"/>
      </w:pPr>
      <w:r w:rsidRPr="00FF650F">
        <w:rPr>
          <w:rFonts w:eastAsia="新宋体" w:hint="eastAsia"/>
          <w:b/>
          <w:szCs w:val="21"/>
        </w:rPr>
        <w:t>1</w:t>
      </w:r>
      <w:r w:rsidRPr="00FF650F">
        <w:rPr>
          <w:rFonts w:eastAsia="新宋体" w:hint="eastAsia"/>
          <w:b/>
          <w:szCs w:val="21"/>
        </w:rPr>
        <w:t>．（</w:t>
      </w:r>
      <w:r w:rsidR="00A56C85">
        <w:rPr>
          <w:rFonts w:eastAsia="新宋体" w:hint="eastAsia"/>
          <w:b/>
          <w:szCs w:val="21"/>
        </w:rPr>
        <w:t>2021</w:t>
      </w:r>
      <w:r w:rsidRPr="00FF650F">
        <w:rPr>
          <w:rFonts w:eastAsia="新宋体" w:hint="eastAsia"/>
          <w:b/>
          <w:szCs w:val="21"/>
        </w:rPr>
        <w:t>•长沙）</w:t>
      </w:r>
      <w:r>
        <w:rPr>
          <w:rFonts w:eastAsia="新宋体" w:hint="eastAsia"/>
          <w:szCs w:val="21"/>
        </w:rPr>
        <w:t>如图所示的钨丝是将一个白炽灯去除玻璃罩制成的，闭合开关</w:t>
      </w:r>
      <w:r>
        <w:rPr>
          <w:rFonts w:eastAsia="新宋体" w:hint="eastAsia"/>
          <w:szCs w:val="21"/>
        </w:rPr>
        <w:t>S</w:t>
      </w:r>
      <w:r>
        <w:rPr>
          <w:rFonts w:eastAsia="新宋体" w:hint="eastAsia"/>
          <w:szCs w:val="21"/>
        </w:rPr>
        <w:t>，小灯泡</w:t>
      </w:r>
      <w:r>
        <w:rPr>
          <w:rFonts w:eastAsia="新宋体" w:hint="eastAsia"/>
          <w:szCs w:val="21"/>
        </w:rPr>
        <w:t>L</w:t>
      </w:r>
      <w:r>
        <w:rPr>
          <w:rFonts w:eastAsia="新宋体" w:hint="eastAsia"/>
          <w:szCs w:val="21"/>
        </w:rPr>
        <w:t>发光，钨丝不发光，向钨线吹气时，小灯泡</w:t>
      </w:r>
      <w:r>
        <w:rPr>
          <w:rFonts w:eastAsia="新宋体" w:hint="eastAsia"/>
          <w:szCs w:val="21"/>
        </w:rPr>
        <w:t>L</w:t>
      </w:r>
      <w:r>
        <w:rPr>
          <w:rFonts w:eastAsia="新宋体" w:hint="eastAsia"/>
          <w:szCs w:val="21"/>
        </w:rPr>
        <w:t>变亮，用酒精灯给钨丝加热，小灯泡</w:t>
      </w:r>
      <w:r>
        <w:rPr>
          <w:rFonts w:eastAsia="新宋体" w:hint="eastAsia"/>
          <w:szCs w:val="21"/>
        </w:rPr>
        <w:t>L</w:t>
      </w:r>
      <w:r>
        <w:rPr>
          <w:rFonts w:eastAsia="新宋体" w:hint="eastAsia"/>
          <w:szCs w:val="21"/>
        </w:rPr>
        <w:t>逐渐变暗直至熄灭，由实验可知（　　）</w:t>
      </w:r>
    </w:p>
    <w:p w:rsidR="00447676" w:rsidRDefault="00447676" w:rsidP="00447676">
      <w:pPr>
        <w:spacing w:line="360" w:lineRule="auto"/>
        <w:ind w:leftChars="130" w:left="273"/>
      </w:pPr>
      <w:r>
        <w:rPr>
          <w:rFonts w:eastAsia="新宋体" w:hint="eastAsia"/>
          <w:noProof/>
          <w:szCs w:val="21"/>
        </w:rPr>
        <w:drawing>
          <wp:inline distT="0" distB="0" distL="0" distR="0" wp14:anchorId="1DDA7605" wp14:editId="60EE53EA">
            <wp:extent cx="1221740" cy="862965"/>
            <wp:effectExtent l="0" t="0" r="0" b="0"/>
            <wp:docPr id="106" name="图片 1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1740" cy="862965"/>
                    </a:xfrm>
                    <a:prstGeom prst="rect">
                      <a:avLst/>
                    </a:prstGeom>
                    <a:noFill/>
                    <a:ln>
                      <a:noFill/>
                    </a:ln>
                  </pic:spPr>
                </pic:pic>
              </a:graphicData>
            </a:graphic>
          </wp:inline>
        </w:drawing>
      </w:r>
      <w:bookmarkStart w:id="0" w:name="_GoBack"/>
      <w:bookmarkEnd w:id="0"/>
    </w:p>
    <w:p w:rsidR="00447676" w:rsidRDefault="00447676" w:rsidP="00447676">
      <w:pPr>
        <w:spacing w:line="360" w:lineRule="auto"/>
        <w:ind w:firstLineChars="130" w:firstLine="273"/>
        <w:jc w:val="left"/>
      </w:pPr>
      <w:r>
        <w:rPr>
          <w:rFonts w:eastAsia="新宋体" w:hint="eastAsia"/>
          <w:szCs w:val="21"/>
        </w:rPr>
        <w:t>A</w:t>
      </w:r>
      <w:r>
        <w:rPr>
          <w:rFonts w:eastAsia="新宋体" w:hint="eastAsia"/>
          <w:szCs w:val="21"/>
        </w:rPr>
        <w:t>．钨丝的电阻随温度升高而减小</w:t>
      </w:r>
      <w:r>
        <w:tab/>
      </w:r>
      <w:r>
        <w:rPr>
          <w:rFonts w:eastAsia="新宋体" w:hint="eastAsia"/>
          <w:szCs w:val="21"/>
        </w:rPr>
        <w:t>B</w:t>
      </w:r>
      <w:r>
        <w:rPr>
          <w:rFonts w:eastAsia="新宋体" w:hint="eastAsia"/>
          <w:szCs w:val="21"/>
        </w:rPr>
        <w:t>．向钨丝吹气时，钨丝电阻变小</w:t>
      </w:r>
      <w:r>
        <w:tab/>
      </w:r>
    </w:p>
    <w:p w:rsidR="00447676" w:rsidRDefault="00447676" w:rsidP="00447676">
      <w:pPr>
        <w:spacing w:line="360" w:lineRule="auto"/>
        <w:ind w:firstLineChars="130" w:firstLine="273"/>
        <w:jc w:val="left"/>
      </w:pPr>
      <w:r>
        <w:rPr>
          <w:rFonts w:eastAsia="新宋体" w:hint="eastAsia"/>
          <w:szCs w:val="21"/>
        </w:rPr>
        <w:t>C</w:t>
      </w:r>
      <w:r>
        <w:rPr>
          <w:rFonts w:eastAsia="新宋体" w:hint="eastAsia"/>
          <w:szCs w:val="21"/>
        </w:rPr>
        <w:t>．给钨丝加热时，电路中的电流变大</w:t>
      </w:r>
      <w:r>
        <w:tab/>
      </w:r>
      <w:r>
        <w:rPr>
          <w:rFonts w:hint="eastAsia"/>
        </w:rPr>
        <w:t xml:space="preserve"> </w:t>
      </w:r>
      <w:r>
        <w:rPr>
          <w:rFonts w:eastAsia="新宋体" w:hint="eastAsia"/>
          <w:szCs w:val="21"/>
        </w:rPr>
        <w:t>D</w:t>
      </w:r>
      <w:r>
        <w:rPr>
          <w:rFonts w:eastAsia="新宋体" w:hint="eastAsia"/>
          <w:szCs w:val="21"/>
        </w:rPr>
        <w:t>．小灯泡</w:t>
      </w:r>
      <w:r>
        <w:rPr>
          <w:rFonts w:eastAsia="新宋体" w:hint="eastAsia"/>
          <w:szCs w:val="21"/>
        </w:rPr>
        <w:t>L</w:t>
      </w:r>
      <w:r>
        <w:rPr>
          <w:rFonts w:eastAsia="新宋体" w:hint="eastAsia"/>
          <w:szCs w:val="21"/>
        </w:rPr>
        <w:t>发光而钨丝不发光是因为通过钨丝的电流小于小灯泡</w:t>
      </w:r>
      <w:r>
        <w:rPr>
          <w:rFonts w:eastAsia="新宋体" w:hint="eastAsia"/>
          <w:szCs w:val="21"/>
        </w:rPr>
        <w:t>L</w:t>
      </w:r>
      <w:r>
        <w:rPr>
          <w:rFonts w:eastAsia="新宋体" w:hint="eastAsia"/>
          <w:szCs w:val="21"/>
        </w:rPr>
        <w:t>的电流</w:t>
      </w:r>
    </w:p>
    <w:p w:rsidR="00447676" w:rsidRPr="00411BEA" w:rsidRDefault="00447676" w:rsidP="00447676">
      <w:pPr>
        <w:spacing w:line="360" w:lineRule="auto"/>
        <w:ind w:leftChars="130" w:left="273"/>
        <w:rPr>
          <w:rFonts w:ascii="宋体" w:hAnsi="宋体" w:hint="eastAsia"/>
          <w:color w:val="FF0000"/>
          <w:szCs w:val="21"/>
        </w:rPr>
      </w:pPr>
      <w:r w:rsidRPr="00411BEA">
        <w:rPr>
          <w:rFonts w:ascii="宋体" w:hAnsi="宋体" w:hint="eastAsia"/>
          <w:color w:val="FF0000"/>
          <w:szCs w:val="21"/>
        </w:rPr>
        <w:t>【答案】B</w:t>
      </w:r>
    </w:p>
    <w:p w:rsidR="00447676" w:rsidRPr="00411BEA" w:rsidRDefault="00447676" w:rsidP="00447676">
      <w:pPr>
        <w:spacing w:line="360" w:lineRule="auto"/>
        <w:ind w:leftChars="130" w:left="273"/>
        <w:rPr>
          <w:color w:val="FF0000"/>
        </w:rPr>
      </w:pPr>
      <w:r w:rsidRPr="00411BEA">
        <w:rPr>
          <w:rFonts w:eastAsia="新宋体" w:hint="eastAsia"/>
          <w:color w:val="FF0000"/>
          <w:szCs w:val="21"/>
        </w:rPr>
        <w:t>【解析】闭合开关</w:t>
      </w:r>
      <w:r w:rsidRPr="00411BEA">
        <w:rPr>
          <w:rFonts w:eastAsia="新宋体" w:hint="eastAsia"/>
          <w:color w:val="FF0000"/>
          <w:szCs w:val="21"/>
        </w:rPr>
        <w:t>S</w:t>
      </w:r>
      <w:r w:rsidRPr="00411BEA">
        <w:rPr>
          <w:rFonts w:eastAsia="新宋体" w:hint="eastAsia"/>
          <w:color w:val="FF0000"/>
          <w:szCs w:val="21"/>
        </w:rPr>
        <w:t>，小灯泡</w:t>
      </w:r>
      <w:r w:rsidRPr="00411BEA">
        <w:rPr>
          <w:rFonts w:eastAsia="新宋体" w:hint="eastAsia"/>
          <w:color w:val="FF0000"/>
          <w:szCs w:val="21"/>
        </w:rPr>
        <w:t>L</w:t>
      </w:r>
      <w:r w:rsidRPr="00411BEA">
        <w:rPr>
          <w:rFonts w:eastAsia="新宋体" w:hint="eastAsia"/>
          <w:color w:val="FF0000"/>
          <w:szCs w:val="21"/>
        </w:rPr>
        <w:t>发光，钨丝不发光，向钨线吹气时，小灯泡</w:t>
      </w:r>
      <w:r w:rsidRPr="00411BEA">
        <w:rPr>
          <w:rFonts w:eastAsia="新宋体" w:hint="eastAsia"/>
          <w:color w:val="FF0000"/>
          <w:szCs w:val="21"/>
        </w:rPr>
        <w:t>L</w:t>
      </w:r>
      <w:r w:rsidRPr="00411BEA">
        <w:rPr>
          <w:rFonts w:eastAsia="新宋体" w:hint="eastAsia"/>
          <w:color w:val="FF0000"/>
          <w:szCs w:val="21"/>
        </w:rPr>
        <w:t>变亮，说明通过小灯泡的电流变大，则钨丝的电阻减小；用酒精灯对白炽灯的钨丝加热，钨丝的温度升高，观察到小灯泡</w:t>
      </w:r>
      <w:r w:rsidRPr="00411BEA">
        <w:rPr>
          <w:rFonts w:eastAsia="新宋体" w:hint="eastAsia"/>
          <w:color w:val="FF0000"/>
          <w:szCs w:val="21"/>
        </w:rPr>
        <w:t>L</w:t>
      </w:r>
      <w:r w:rsidRPr="00411BEA">
        <w:rPr>
          <w:rFonts w:eastAsia="新宋体" w:hint="eastAsia"/>
          <w:color w:val="FF0000"/>
          <w:szCs w:val="21"/>
        </w:rPr>
        <w:t>的亮度明显变暗，说明通过小灯泡</w:t>
      </w:r>
      <w:r w:rsidRPr="00411BEA">
        <w:rPr>
          <w:rFonts w:eastAsia="新宋体" w:hint="eastAsia"/>
          <w:color w:val="FF0000"/>
          <w:szCs w:val="21"/>
        </w:rPr>
        <w:t>L</w:t>
      </w:r>
      <w:r w:rsidRPr="00411BEA">
        <w:rPr>
          <w:rFonts w:eastAsia="新宋体" w:hint="eastAsia"/>
          <w:color w:val="FF0000"/>
          <w:szCs w:val="21"/>
        </w:rPr>
        <w:t>的电流变小，钨丝的电阻增大；由于钨丝和小灯泡串联接入电路中，则通过它们的电流是相同的；</w:t>
      </w:r>
    </w:p>
    <w:p w:rsidR="00447676" w:rsidRPr="00411BEA" w:rsidRDefault="00447676" w:rsidP="00447676">
      <w:pPr>
        <w:spacing w:line="360" w:lineRule="auto"/>
        <w:ind w:leftChars="130" w:left="273"/>
        <w:rPr>
          <w:rFonts w:hint="eastAsia"/>
          <w:color w:val="FF0000"/>
        </w:rPr>
      </w:pPr>
      <w:r w:rsidRPr="00411BEA">
        <w:rPr>
          <w:rFonts w:eastAsia="新宋体" w:hint="eastAsia"/>
          <w:color w:val="FF0000"/>
          <w:szCs w:val="21"/>
        </w:rPr>
        <w:t>综上所述，</w:t>
      </w:r>
      <w:r w:rsidRPr="00411BEA">
        <w:rPr>
          <w:rFonts w:eastAsia="新宋体" w:hint="eastAsia"/>
          <w:color w:val="FF0000"/>
          <w:szCs w:val="21"/>
        </w:rPr>
        <w:t>ACD</w:t>
      </w:r>
      <w:r w:rsidRPr="00411BEA">
        <w:rPr>
          <w:rFonts w:eastAsia="新宋体" w:hint="eastAsia"/>
          <w:color w:val="FF0000"/>
          <w:szCs w:val="21"/>
        </w:rPr>
        <w:t>错误，</w:t>
      </w:r>
      <w:r w:rsidRPr="00411BEA">
        <w:rPr>
          <w:rFonts w:eastAsia="新宋体" w:hint="eastAsia"/>
          <w:color w:val="FF0000"/>
          <w:szCs w:val="21"/>
        </w:rPr>
        <w:t>B</w:t>
      </w:r>
      <w:r w:rsidRPr="00411BEA">
        <w:rPr>
          <w:rFonts w:eastAsia="新宋体" w:hint="eastAsia"/>
          <w:color w:val="FF0000"/>
          <w:szCs w:val="21"/>
        </w:rPr>
        <w:t>正确。故选：</w:t>
      </w:r>
      <w:r w:rsidRPr="00411BEA">
        <w:rPr>
          <w:rFonts w:eastAsia="新宋体" w:hint="eastAsia"/>
          <w:color w:val="FF0000"/>
          <w:szCs w:val="21"/>
        </w:rPr>
        <w:t>B</w:t>
      </w:r>
      <w:r w:rsidRPr="00411BEA">
        <w:rPr>
          <w:rFonts w:eastAsia="新宋体" w:hint="eastAsia"/>
          <w:color w:val="FF0000"/>
          <w:szCs w:val="21"/>
        </w:rPr>
        <w:t>。</w:t>
      </w:r>
    </w:p>
    <w:p w:rsidR="00447676" w:rsidRDefault="00447676" w:rsidP="00447676">
      <w:pPr>
        <w:spacing w:line="360" w:lineRule="auto"/>
        <w:ind w:left="274" w:hangingChars="130" w:hanging="274"/>
      </w:pPr>
      <w:r w:rsidRPr="00FF650F">
        <w:rPr>
          <w:rFonts w:eastAsia="新宋体" w:hint="eastAsia"/>
          <w:b/>
          <w:szCs w:val="21"/>
        </w:rPr>
        <w:t>2</w:t>
      </w:r>
      <w:r w:rsidRPr="00FF650F">
        <w:rPr>
          <w:rFonts w:eastAsia="新宋体" w:hint="eastAsia"/>
          <w:b/>
          <w:szCs w:val="21"/>
        </w:rPr>
        <w:t>．（</w:t>
      </w:r>
      <w:r w:rsidR="00A56C85">
        <w:rPr>
          <w:rFonts w:eastAsia="新宋体" w:hint="eastAsia"/>
          <w:b/>
          <w:szCs w:val="21"/>
        </w:rPr>
        <w:t>2021</w:t>
      </w:r>
      <w:r w:rsidRPr="00FF650F">
        <w:rPr>
          <w:rFonts w:eastAsia="新宋体" w:hint="eastAsia"/>
          <w:b/>
          <w:szCs w:val="21"/>
        </w:rPr>
        <w:t>•成都）</w:t>
      </w:r>
      <w:r>
        <w:rPr>
          <w:rFonts w:eastAsia="新宋体" w:hint="eastAsia"/>
          <w:szCs w:val="21"/>
        </w:rPr>
        <w:t>防控“新冠疫情”，检测体温是重要的措施。如图所示的红外测温仪，是通过接收身体辐射的红外线来显示被测人的体温。下列说法正确的是（　　）</w:t>
      </w:r>
    </w:p>
    <w:p w:rsidR="00447676" w:rsidRDefault="00447676" w:rsidP="00447676">
      <w:pPr>
        <w:spacing w:line="360" w:lineRule="auto"/>
        <w:ind w:leftChars="130" w:left="273"/>
      </w:pPr>
      <w:r>
        <w:rPr>
          <w:rFonts w:eastAsia="新宋体" w:hint="eastAsia"/>
          <w:noProof/>
          <w:szCs w:val="21"/>
        </w:rPr>
        <w:drawing>
          <wp:inline distT="0" distB="0" distL="0" distR="0" wp14:anchorId="12E812C5" wp14:editId="6C24CE47">
            <wp:extent cx="877570" cy="1616710"/>
            <wp:effectExtent l="0" t="0" r="0" b="2540"/>
            <wp:docPr id="105" name="图片 1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7570" cy="1616710"/>
                    </a:xfrm>
                    <a:prstGeom prst="rect">
                      <a:avLst/>
                    </a:prstGeom>
                    <a:noFill/>
                    <a:ln>
                      <a:noFill/>
                    </a:ln>
                  </pic:spPr>
                </pic:pic>
              </a:graphicData>
            </a:graphic>
          </wp:inline>
        </w:drawing>
      </w:r>
    </w:p>
    <w:p w:rsidR="00447676" w:rsidRDefault="00447676" w:rsidP="00447676">
      <w:pPr>
        <w:spacing w:line="360" w:lineRule="auto"/>
        <w:ind w:firstLineChars="130" w:firstLine="273"/>
        <w:jc w:val="left"/>
      </w:pPr>
      <w:r>
        <w:rPr>
          <w:rFonts w:eastAsia="新宋体" w:hint="eastAsia"/>
          <w:szCs w:val="21"/>
        </w:rPr>
        <w:t>A</w:t>
      </w:r>
      <w:r>
        <w:rPr>
          <w:rFonts w:eastAsia="新宋体" w:hint="eastAsia"/>
          <w:szCs w:val="21"/>
        </w:rPr>
        <w:t>．测温仪的电子元件都是由导体材料制成</w:t>
      </w:r>
      <w:r>
        <w:tab/>
      </w:r>
      <w:r>
        <w:rPr>
          <w:rFonts w:eastAsia="新宋体" w:hint="eastAsia"/>
          <w:szCs w:val="21"/>
        </w:rPr>
        <w:t>B</w:t>
      </w:r>
      <w:r>
        <w:rPr>
          <w:rFonts w:eastAsia="新宋体" w:hint="eastAsia"/>
          <w:szCs w:val="21"/>
        </w:rPr>
        <w:t>．测温仪工作时电池将化学能部分转化为电能</w:t>
      </w:r>
      <w:r>
        <w:tab/>
      </w:r>
    </w:p>
    <w:p w:rsidR="00447676" w:rsidRDefault="00447676" w:rsidP="00447676">
      <w:pPr>
        <w:spacing w:line="360" w:lineRule="auto"/>
        <w:ind w:firstLineChars="130" w:firstLine="273"/>
        <w:jc w:val="left"/>
      </w:pPr>
      <w:r>
        <w:rPr>
          <w:rFonts w:eastAsia="新宋体" w:hint="eastAsia"/>
          <w:szCs w:val="21"/>
        </w:rPr>
        <w:lastRenderedPageBreak/>
        <w:t>C</w:t>
      </w:r>
      <w:r>
        <w:rPr>
          <w:rFonts w:eastAsia="新宋体" w:hint="eastAsia"/>
          <w:szCs w:val="21"/>
        </w:rPr>
        <w:t>．人体辐射的红外线不是电磁波</w:t>
      </w:r>
      <w:r>
        <w:tab/>
      </w:r>
      <w:r>
        <w:rPr>
          <w:rFonts w:hint="eastAsia"/>
        </w:rPr>
        <w:t xml:space="preserve">         </w:t>
      </w:r>
      <w:r>
        <w:rPr>
          <w:rFonts w:eastAsia="新宋体" w:hint="eastAsia"/>
          <w:szCs w:val="21"/>
        </w:rPr>
        <w:t>D</w:t>
      </w:r>
      <w:r>
        <w:rPr>
          <w:rFonts w:eastAsia="新宋体" w:hint="eastAsia"/>
          <w:szCs w:val="21"/>
        </w:rPr>
        <w:t>．乱扔废弃电池不会对环境产生危害</w:t>
      </w:r>
    </w:p>
    <w:p w:rsidR="00447676" w:rsidRPr="00411BEA" w:rsidRDefault="00447676" w:rsidP="00447676">
      <w:pPr>
        <w:spacing w:line="360" w:lineRule="auto"/>
        <w:ind w:leftChars="130" w:left="273"/>
        <w:rPr>
          <w:rFonts w:ascii="宋体" w:hAnsi="宋体" w:hint="eastAsia"/>
          <w:color w:val="FF0000"/>
          <w:szCs w:val="21"/>
        </w:rPr>
      </w:pPr>
      <w:r w:rsidRPr="00411BEA">
        <w:rPr>
          <w:rFonts w:ascii="宋体" w:hAnsi="宋体" w:hint="eastAsia"/>
          <w:color w:val="FF0000"/>
          <w:szCs w:val="21"/>
        </w:rPr>
        <w:t>【答案】B</w:t>
      </w:r>
    </w:p>
    <w:p w:rsidR="00447676" w:rsidRPr="00411BEA" w:rsidRDefault="00447676" w:rsidP="00447676">
      <w:pPr>
        <w:spacing w:line="360" w:lineRule="auto"/>
        <w:ind w:leftChars="130" w:left="273"/>
        <w:rPr>
          <w:rFonts w:hint="eastAsia"/>
          <w:color w:val="FF0000"/>
        </w:rPr>
      </w:pPr>
      <w:r w:rsidRPr="00411BEA">
        <w:rPr>
          <w:rFonts w:eastAsia="新宋体" w:hint="eastAsia"/>
          <w:color w:val="FF0000"/>
          <w:szCs w:val="21"/>
        </w:rPr>
        <w:t>【解析】</w:t>
      </w:r>
      <w:r w:rsidRPr="00411BEA">
        <w:rPr>
          <w:rFonts w:eastAsia="新宋体" w:hint="eastAsia"/>
          <w:color w:val="FF0000"/>
          <w:szCs w:val="21"/>
        </w:rPr>
        <w:t>A</w:t>
      </w:r>
      <w:r w:rsidRPr="00411BEA">
        <w:rPr>
          <w:rFonts w:eastAsia="新宋体" w:hint="eastAsia"/>
          <w:color w:val="FF0000"/>
          <w:szCs w:val="21"/>
        </w:rPr>
        <w:t>、测温仪的电子元件都是由半导体材料制成，故</w:t>
      </w:r>
      <w:r w:rsidRPr="00411BEA">
        <w:rPr>
          <w:rFonts w:eastAsia="新宋体" w:hint="eastAsia"/>
          <w:color w:val="FF0000"/>
          <w:szCs w:val="21"/>
        </w:rPr>
        <w:t>A</w:t>
      </w:r>
      <w:r w:rsidRPr="00411BEA">
        <w:rPr>
          <w:rFonts w:eastAsia="新宋体" w:hint="eastAsia"/>
          <w:color w:val="FF0000"/>
          <w:szCs w:val="21"/>
        </w:rPr>
        <w:t>错误；</w:t>
      </w:r>
      <w:r w:rsidRPr="00411BEA">
        <w:rPr>
          <w:rFonts w:eastAsia="新宋体" w:hint="eastAsia"/>
          <w:color w:val="FF0000"/>
          <w:szCs w:val="21"/>
        </w:rPr>
        <w:t>B</w:t>
      </w:r>
      <w:r w:rsidRPr="00411BEA">
        <w:rPr>
          <w:rFonts w:eastAsia="新宋体" w:hint="eastAsia"/>
          <w:color w:val="FF0000"/>
          <w:szCs w:val="21"/>
        </w:rPr>
        <w:t>、测温仪工作时电池对外供电时，将化学能部分转化为电能，故</w:t>
      </w:r>
      <w:r w:rsidRPr="00411BEA">
        <w:rPr>
          <w:rFonts w:eastAsia="新宋体" w:hint="eastAsia"/>
          <w:color w:val="FF0000"/>
          <w:szCs w:val="21"/>
        </w:rPr>
        <w:t>B</w:t>
      </w:r>
      <w:r w:rsidRPr="00411BEA">
        <w:rPr>
          <w:rFonts w:eastAsia="新宋体" w:hint="eastAsia"/>
          <w:color w:val="FF0000"/>
          <w:szCs w:val="21"/>
        </w:rPr>
        <w:t>正确；</w:t>
      </w:r>
      <w:r w:rsidRPr="00411BEA">
        <w:rPr>
          <w:rFonts w:eastAsia="新宋体" w:hint="eastAsia"/>
          <w:color w:val="FF0000"/>
          <w:szCs w:val="21"/>
        </w:rPr>
        <w:t>C</w:t>
      </w:r>
      <w:r w:rsidRPr="00411BEA">
        <w:rPr>
          <w:rFonts w:eastAsia="新宋体" w:hint="eastAsia"/>
          <w:color w:val="FF0000"/>
          <w:szCs w:val="21"/>
        </w:rPr>
        <w:t>、人体辐射的红外线属于电磁波，故</w:t>
      </w:r>
      <w:r w:rsidRPr="00411BEA">
        <w:rPr>
          <w:rFonts w:eastAsia="新宋体" w:hint="eastAsia"/>
          <w:color w:val="FF0000"/>
          <w:szCs w:val="21"/>
        </w:rPr>
        <w:t>C</w:t>
      </w:r>
      <w:r w:rsidRPr="00411BEA">
        <w:rPr>
          <w:rFonts w:eastAsia="新宋体" w:hint="eastAsia"/>
          <w:color w:val="FF0000"/>
          <w:szCs w:val="21"/>
        </w:rPr>
        <w:t>错误；</w:t>
      </w:r>
      <w:r w:rsidRPr="00411BEA">
        <w:rPr>
          <w:rFonts w:eastAsia="新宋体" w:hint="eastAsia"/>
          <w:color w:val="FF0000"/>
          <w:szCs w:val="21"/>
        </w:rPr>
        <w:t>D</w:t>
      </w:r>
      <w:r w:rsidRPr="00411BEA">
        <w:rPr>
          <w:rFonts w:eastAsia="新宋体" w:hint="eastAsia"/>
          <w:color w:val="FF0000"/>
          <w:szCs w:val="21"/>
        </w:rPr>
        <w:t>、乱扔废弃电池，电池中的重金属能污染环境，故</w:t>
      </w:r>
      <w:r w:rsidRPr="00411BEA">
        <w:rPr>
          <w:rFonts w:eastAsia="新宋体" w:hint="eastAsia"/>
          <w:color w:val="FF0000"/>
          <w:szCs w:val="21"/>
        </w:rPr>
        <w:t>D</w:t>
      </w:r>
      <w:r w:rsidRPr="00411BEA">
        <w:rPr>
          <w:rFonts w:eastAsia="新宋体" w:hint="eastAsia"/>
          <w:color w:val="FF0000"/>
          <w:szCs w:val="21"/>
        </w:rPr>
        <w:t>错误。故选：</w:t>
      </w:r>
      <w:r w:rsidRPr="00411BEA">
        <w:rPr>
          <w:rFonts w:eastAsia="新宋体" w:hint="eastAsia"/>
          <w:color w:val="FF0000"/>
          <w:szCs w:val="21"/>
        </w:rPr>
        <w:t>B</w:t>
      </w:r>
      <w:r w:rsidRPr="00411BEA">
        <w:rPr>
          <w:rFonts w:eastAsia="新宋体" w:hint="eastAsia"/>
          <w:color w:val="FF0000"/>
          <w:szCs w:val="21"/>
        </w:rPr>
        <w:t>。</w:t>
      </w:r>
    </w:p>
    <w:p w:rsidR="00447676" w:rsidRDefault="00447676" w:rsidP="00447676">
      <w:pPr>
        <w:spacing w:line="360" w:lineRule="auto"/>
        <w:ind w:left="274" w:hangingChars="130" w:hanging="274"/>
      </w:pPr>
      <w:r w:rsidRPr="00FF650F">
        <w:rPr>
          <w:rFonts w:eastAsia="新宋体" w:hint="eastAsia"/>
          <w:b/>
          <w:szCs w:val="21"/>
        </w:rPr>
        <w:t>3</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•盘锦）</w:t>
      </w:r>
      <w:r>
        <w:rPr>
          <w:rFonts w:eastAsia="新宋体" w:hint="eastAsia"/>
          <w:szCs w:val="21"/>
        </w:rPr>
        <w:t>关于导体电阻，下列说法正确的是（　　）</w:t>
      </w:r>
    </w:p>
    <w:p w:rsidR="00447676" w:rsidRDefault="00447676" w:rsidP="00447676">
      <w:pPr>
        <w:spacing w:line="360" w:lineRule="auto"/>
        <w:ind w:firstLineChars="130" w:firstLine="273"/>
        <w:jc w:val="left"/>
      </w:pPr>
      <w:r>
        <w:rPr>
          <w:rFonts w:eastAsia="新宋体" w:hint="eastAsia"/>
          <w:szCs w:val="21"/>
        </w:rPr>
        <w:t>A</w:t>
      </w:r>
      <w:r>
        <w:rPr>
          <w:rFonts w:eastAsia="新宋体" w:hint="eastAsia"/>
          <w:szCs w:val="21"/>
        </w:rPr>
        <w:t>．铜导线电阻比铁导线电阻小</w:t>
      </w:r>
      <w:r>
        <w:tab/>
      </w:r>
      <w:r>
        <w:rPr>
          <w:rFonts w:hint="eastAsia"/>
        </w:rPr>
        <w:t xml:space="preserve">             </w:t>
      </w:r>
      <w:r>
        <w:rPr>
          <w:rFonts w:eastAsia="新宋体" w:hint="eastAsia"/>
          <w:szCs w:val="21"/>
        </w:rPr>
        <w:t>B</w:t>
      </w:r>
      <w:r>
        <w:rPr>
          <w:rFonts w:eastAsia="新宋体" w:hint="eastAsia"/>
          <w:szCs w:val="21"/>
        </w:rPr>
        <w:t>．导体两端的电压为零时，导体的电阻为零</w:t>
      </w:r>
      <w:r>
        <w:tab/>
      </w:r>
    </w:p>
    <w:p w:rsidR="00447676" w:rsidRDefault="00447676" w:rsidP="00447676">
      <w:pPr>
        <w:spacing w:line="360" w:lineRule="auto"/>
        <w:ind w:firstLineChars="130" w:firstLine="273"/>
        <w:jc w:val="left"/>
      </w:pPr>
      <w:r>
        <w:rPr>
          <w:rFonts w:eastAsia="新宋体" w:hint="eastAsia"/>
          <w:szCs w:val="21"/>
        </w:rPr>
        <w:t>C</w:t>
      </w:r>
      <w:r>
        <w:rPr>
          <w:rFonts w:eastAsia="新宋体" w:hint="eastAsia"/>
          <w:szCs w:val="21"/>
        </w:rPr>
        <w:t>．只增加导体的横截面积，导体的电阻增大</w:t>
      </w:r>
      <w:r>
        <w:tab/>
      </w:r>
      <w:r>
        <w:rPr>
          <w:rFonts w:eastAsia="新宋体" w:hint="eastAsia"/>
          <w:szCs w:val="21"/>
        </w:rPr>
        <w:t>D</w:t>
      </w:r>
      <w:r>
        <w:rPr>
          <w:rFonts w:eastAsia="新宋体" w:hint="eastAsia"/>
          <w:szCs w:val="21"/>
        </w:rPr>
        <w:t>．导体的电阻越小，表示导体对电流的阻碍作用越小</w:t>
      </w:r>
    </w:p>
    <w:p w:rsidR="00447676" w:rsidRPr="00411BEA" w:rsidRDefault="00447676" w:rsidP="00447676">
      <w:pPr>
        <w:spacing w:line="360" w:lineRule="auto"/>
        <w:ind w:leftChars="130" w:left="273"/>
        <w:rPr>
          <w:rFonts w:ascii="宋体" w:hAnsi="宋体" w:hint="eastAsia"/>
          <w:color w:val="FF0000"/>
          <w:szCs w:val="21"/>
        </w:rPr>
      </w:pPr>
      <w:r w:rsidRPr="00411BEA">
        <w:rPr>
          <w:rFonts w:ascii="宋体" w:hAnsi="宋体" w:hint="eastAsia"/>
          <w:color w:val="FF0000"/>
          <w:szCs w:val="21"/>
        </w:rPr>
        <w:t>【答案】D</w:t>
      </w:r>
    </w:p>
    <w:p w:rsidR="00447676" w:rsidRPr="00411BEA" w:rsidRDefault="00447676" w:rsidP="00447676">
      <w:pPr>
        <w:spacing w:line="360" w:lineRule="auto"/>
        <w:ind w:leftChars="130" w:left="273"/>
        <w:rPr>
          <w:rFonts w:hint="eastAsia"/>
          <w:color w:val="FF0000"/>
        </w:rPr>
      </w:pPr>
      <w:r w:rsidRPr="00411BEA">
        <w:rPr>
          <w:rFonts w:eastAsia="新宋体" w:hint="eastAsia"/>
          <w:color w:val="FF0000"/>
          <w:szCs w:val="21"/>
        </w:rPr>
        <w:t>【解析】</w:t>
      </w:r>
      <w:r w:rsidRPr="00411BEA">
        <w:rPr>
          <w:rFonts w:eastAsia="新宋体" w:hint="eastAsia"/>
          <w:color w:val="FF0000"/>
          <w:szCs w:val="21"/>
        </w:rPr>
        <w:t>A</w:t>
      </w:r>
      <w:r w:rsidRPr="00411BEA">
        <w:rPr>
          <w:rFonts w:eastAsia="新宋体" w:hint="eastAsia"/>
          <w:color w:val="FF0000"/>
          <w:szCs w:val="21"/>
        </w:rPr>
        <w:t>、导体的电阻与导线的材料、长度和横截面积有关，所以铜导线的电阻不一定比铁导线的电阻小，故</w:t>
      </w:r>
      <w:r w:rsidRPr="00411BEA">
        <w:rPr>
          <w:rFonts w:eastAsia="新宋体" w:hint="eastAsia"/>
          <w:color w:val="FF0000"/>
          <w:szCs w:val="21"/>
        </w:rPr>
        <w:t>A</w:t>
      </w:r>
      <w:r w:rsidRPr="00411BEA">
        <w:rPr>
          <w:rFonts w:eastAsia="新宋体" w:hint="eastAsia"/>
          <w:color w:val="FF0000"/>
          <w:szCs w:val="21"/>
        </w:rPr>
        <w:t>错误；</w:t>
      </w:r>
      <w:r w:rsidRPr="00411BEA">
        <w:rPr>
          <w:rFonts w:eastAsia="新宋体" w:hint="eastAsia"/>
          <w:color w:val="FF0000"/>
          <w:szCs w:val="21"/>
        </w:rPr>
        <w:t>B</w:t>
      </w:r>
      <w:r w:rsidRPr="00411BEA">
        <w:rPr>
          <w:rFonts w:eastAsia="新宋体" w:hint="eastAsia"/>
          <w:color w:val="FF0000"/>
          <w:szCs w:val="21"/>
        </w:rPr>
        <w:t>、导体的电阻是导体本身的一种性质，与导体两端电压无关；导体两端的电压为零时，导体的电阻并不为零，故</w:t>
      </w:r>
      <w:r w:rsidRPr="00411BEA">
        <w:rPr>
          <w:rFonts w:eastAsia="新宋体" w:hint="eastAsia"/>
          <w:color w:val="FF0000"/>
          <w:szCs w:val="21"/>
        </w:rPr>
        <w:t>B</w:t>
      </w:r>
      <w:r w:rsidRPr="00411BEA">
        <w:rPr>
          <w:rFonts w:eastAsia="新宋体" w:hint="eastAsia"/>
          <w:color w:val="FF0000"/>
          <w:szCs w:val="21"/>
        </w:rPr>
        <w:t>错误；</w:t>
      </w:r>
      <w:r w:rsidRPr="00411BEA">
        <w:rPr>
          <w:rFonts w:eastAsia="新宋体" w:hint="eastAsia"/>
          <w:color w:val="FF0000"/>
          <w:szCs w:val="21"/>
        </w:rPr>
        <w:t>C</w:t>
      </w:r>
      <w:r w:rsidRPr="00411BEA">
        <w:rPr>
          <w:rFonts w:eastAsia="新宋体" w:hint="eastAsia"/>
          <w:color w:val="FF0000"/>
          <w:szCs w:val="21"/>
        </w:rPr>
        <w:t>、只增加导体的横截面积，导体的电阻减小，故</w:t>
      </w:r>
      <w:r w:rsidRPr="00411BEA">
        <w:rPr>
          <w:rFonts w:eastAsia="新宋体" w:hint="eastAsia"/>
          <w:color w:val="FF0000"/>
          <w:szCs w:val="21"/>
        </w:rPr>
        <w:t>C</w:t>
      </w:r>
      <w:r w:rsidRPr="00411BEA">
        <w:rPr>
          <w:rFonts w:eastAsia="新宋体" w:hint="eastAsia"/>
          <w:color w:val="FF0000"/>
          <w:szCs w:val="21"/>
        </w:rPr>
        <w:t>错误；</w:t>
      </w:r>
      <w:r w:rsidRPr="00411BEA">
        <w:rPr>
          <w:rFonts w:eastAsia="新宋体" w:hint="eastAsia"/>
          <w:color w:val="FF0000"/>
          <w:szCs w:val="21"/>
        </w:rPr>
        <w:t>D</w:t>
      </w:r>
      <w:r w:rsidRPr="00411BEA">
        <w:rPr>
          <w:rFonts w:eastAsia="新宋体" w:hint="eastAsia"/>
          <w:color w:val="FF0000"/>
          <w:szCs w:val="21"/>
        </w:rPr>
        <w:t>、导体的电阻表示的是导体对电流的阻碍作用，电阻越小，说明导体对电流的阻碍作用越小，故</w:t>
      </w:r>
      <w:r w:rsidRPr="00411BEA">
        <w:rPr>
          <w:rFonts w:eastAsia="新宋体" w:hint="eastAsia"/>
          <w:color w:val="FF0000"/>
          <w:szCs w:val="21"/>
        </w:rPr>
        <w:t>D</w:t>
      </w:r>
      <w:r w:rsidRPr="00411BEA">
        <w:rPr>
          <w:rFonts w:eastAsia="新宋体" w:hint="eastAsia"/>
          <w:color w:val="FF0000"/>
          <w:szCs w:val="21"/>
        </w:rPr>
        <w:t>正确。故选：</w:t>
      </w:r>
      <w:r w:rsidRPr="00411BEA">
        <w:rPr>
          <w:rFonts w:eastAsia="新宋体" w:hint="eastAsia"/>
          <w:color w:val="FF0000"/>
          <w:szCs w:val="21"/>
        </w:rPr>
        <w:t>D</w:t>
      </w:r>
      <w:r w:rsidRPr="00411BEA">
        <w:rPr>
          <w:rFonts w:eastAsia="新宋体" w:hint="eastAsia"/>
          <w:color w:val="FF0000"/>
          <w:szCs w:val="21"/>
        </w:rPr>
        <w:t>。</w:t>
      </w:r>
    </w:p>
    <w:p w:rsidR="00447676" w:rsidRDefault="00447676" w:rsidP="00447676">
      <w:pPr>
        <w:spacing w:line="360" w:lineRule="auto"/>
        <w:ind w:left="274" w:hangingChars="130" w:hanging="274"/>
      </w:pPr>
      <w:r w:rsidRPr="00FF650F">
        <w:rPr>
          <w:rFonts w:eastAsia="新宋体" w:hint="eastAsia"/>
          <w:b/>
          <w:szCs w:val="21"/>
        </w:rPr>
        <w:t>4</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•玉林）</w:t>
      </w:r>
      <w:r>
        <w:rPr>
          <w:rFonts w:eastAsia="新宋体" w:hint="eastAsia"/>
          <w:szCs w:val="21"/>
        </w:rPr>
        <w:t>超导现象是指某些物质在温度很低时电阻变为零的现象。如果某种超导材料能应用于实际，最适合用来制作（　　）</w:t>
      </w:r>
    </w:p>
    <w:p w:rsidR="00447676" w:rsidRDefault="00447676" w:rsidP="00447676">
      <w:pPr>
        <w:tabs>
          <w:tab w:val="left" w:pos="4400"/>
        </w:tabs>
        <w:spacing w:line="360" w:lineRule="auto"/>
        <w:ind w:firstLineChars="130" w:firstLine="273"/>
        <w:jc w:val="left"/>
      </w:pPr>
      <w:r>
        <w:rPr>
          <w:rFonts w:eastAsia="新宋体" w:hint="eastAsia"/>
          <w:szCs w:val="21"/>
        </w:rPr>
        <w:t>A</w:t>
      </w:r>
      <w:r>
        <w:rPr>
          <w:rFonts w:eastAsia="新宋体" w:hint="eastAsia"/>
          <w:szCs w:val="21"/>
        </w:rPr>
        <w:t>．保险丝</w:t>
      </w:r>
      <w:r>
        <w:tab/>
      </w:r>
      <w:r>
        <w:rPr>
          <w:rFonts w:eastAsia="新宋体" w:hint="eastAsia"/>
          <w:szCs w:val="21"/>
        </w:rPr>
        <w:t>B</w:t>
      </w:r>
      <w:r>
        <w:rPr>
          <w:rFonts w:eastAsia="新宋体" w:hint="eastAsia"/>
          <w:szCs w:val="21"/>
        </w:rPr>
        <w:t>．输电导线</w:t>
      </w:r>
      <w:r>
        <w:tab/>
      </w:r>
    </w:p>
    <w:p w:rsidR="00447676" w:rsidRDefault="00447676" w:rsidP="00447676">
      <w:pPr>
        <w:tabs>
          <w:tab w:val="left" w:pos="4400"/>
        </w:tabs>
        <w:spacing w:line="360" w:lineRule="auto"/>
        <w:ind w:firstLineChars="130" w:firstLine="273"/>
        <w:jc w:val="left"/>
      </w:pPr>
      <w:r>
        <w:rPr>
          <w:rFonts w:eastAsia="新宋体" w:hint="eastAsia"/>
          <w:szCs w:val="21"/>
        </w:rPr>
        <w:t>C</w:t>
      </w:r>
      <w:r>
        <w:rPr>
          <w:rFonts w:eastAsia="新宋体" w:hint="eastAsia"/>
          <w:szCs w:val="21"/>
        </w:rPr>
        <w:t>．电炉丝</w:t>
      </w:r>
      <w:r>
        <w:tab/>
      </w:r>
      <w:r>
        <w:rPr>
          <w:rFonts w:eastAsia="新宋体" w:hint="eastAsia"/>
          <w:szCs w:val="21"/>
        </w:rPr>
        <w:t>D</w:t>
      </w:r>
      <w:r>
        <w:rPr>
          <w:rFonts w:eastAsia="新宋体" w:hint="eastAsia"/>
          <w:szCs w:val="21"/>
        </w:rPr>
        <w:t>．变阻器的电阻丝</w:t>
      </w:r>
    </w:p>
    <w:p w:rsidR="00447676" w:rsidRPr="00411BEA" w:rsidRDefault="00447676" w:rsidP="00447676">
      <w:pPr>
        <w:spacing w:line="360" w:lineRule="auto"/>
        <w:ind w:leftChars="130" w:left="273"/>
        <w:rPr>
          <w:rFonts w:ascii="宋体" w:hAnsi="宋体" w:hint="eastAsia"/>
          <w:color w:val="FF0000"/>
          <w:szCs w:val="21"/>
        </w:rPr>
      </w:pPr>
      <w:r w:rsidRPr="00411BEA">
        <w:rPr>
          <w:rFonts w:ascii="宋体" w:hAnsi="宋体" w:hint="eastAsia"/>
          <w:color w:val="FF0000"/>
          <w:szCs w:val="21"/>
        </w:rPr>
        <w:t>【答案】B</w:t>
      </w:r>
    </w:p>
    <w:p w:rsidR="00447676" w:rsidRPr="00411BEA" w:rsidRDefault="00447676" w:rsidP="00447676">
      <w:pPr>
        <w:spacing w:line="360" w:lineRule="auto"/>
        <w:ind w:leftChars="130" w:left="273"/>
        <w:rPr>
          <w:rFonts w:hint="eastAsia"/>
          <w:color w:val="FF0000"/>
        </w:rPr>
      </w:pPr>
      <w:r w:rsidRPr="00411BEA">
        <w:rPr>
          <w:rFonts w:eastAsia="新宋体" w:hint="eastAsia"/>
          <w:color w:val="FF0000"/>
          <w:szCs w:val="21"/>
        </w:rPr>
        <w:t>【解析】利用超导体的零电阻可以实现远距离输电；所有利用电流热效应工作的电阻都不能用超导体制作。</w:t>
      </w:r>
      <w:r w:rsidRPr="00411BEA">
        <w:rPr>
          <w:rFonts w:eastAsia="新宋体" w:hint="eastAsia"/>
          <w:color w:val="FF0000"/>
          <w:szCs w:val="21"/>
        </w:rPr>
        <w:t>A</w:t>
      </w:r>
      <w:r w:rsidRPr="00411BEA">
        <w:rPr>
          <w:rFonts w:eastAsia="新宋体" w:hint="eastAsia"/>
          <w:color w:val="FF0000"/>
          <w:szCs w:val="21"/>
        </w:rPr>
        <w:t>、</w:t>
      </w:r>
      <w:r w:rsidRPr="00411BEA">
        <w:rPr>
          <w:rFonts w:eastAsia="新宋体" w:hint="eastAsia"/>
          <w:color w:val="FF0000"/>
          <w:szCs w:val="21"/>
        </w:rPr>
        <w:t>C</w:t>
      </w:r>
      <w:r w:rsidRPr="00411BEA">
        <w:rPr>
          <w:rFonts w:eastAsia="新宋体" w:hint="eastAsia"/>
          <w:color w:val="FF0000"/>
          <w:szCs w:val="21"/>
        </w:rPr>
        <w:t>中保险丝、电炉丝是利用电流热效应工作的，</w:t>
      </w:r>
      <w:r w:rsidRPr="00411BEA">
        <w:rPr>
          <w:rFonts w:eastAsia="新宋体" w:hint="eastAsia"/>
          <w:color w:val="FF0000"/>
          <w:szCs w:val="21"/>
        </w:rPr>
        <w:t>D</w:t>
      </w:r>
      <w:r w:rsidRPr="00411BEA">
        <w:rPr>
          <w:rFonts w:eastAsia="新宋体" w:hint="eastAsia"/>
          <w:color w:val="FF0000"/>
          <w:szCs w:val="21"/>
        </w:rPr>
        <w:t>、滑动变阻器是接入电路电阻线长度越大电阻越大原理工作的，不符合题意。故选：</w:t>
      </w:r>
      <w:r w:rsidRPr="00411BEA">
        <w:rPr>
          <w:rFonts w:eastAsia="新宋体" w:hint="eastAsia"/>
          <w:color w:val="FF0000"/>
          <w:szCs w:val="21"/>
        </w:rPr>
        <w:t>B</w:t>
      </w:r>
      <w:r w:rsidRPr="00411BEA">
        <w:rPr>
          <w:rFonts w:eastAsia="新宋体" w:hint="eastAsia"/>
          <w:color w:val="FF0000"/>
          <w:szCs w:val="21"/>
        </w:rPr>
        <w:t>。</w:t>
      </w:r>
    </w:p>
    <w:p w:rsidR="00447676" w:rsidRDefault="00447676" w:rsidP="00447676">
      <w:pPr>
        <w:spacing w:line="360" w:lineRule="auto"/>
        <w:ind w:left="274" w:hangingChars="130" w:hanging="274"/>
      </w:pPr>
      <w:r w:rsidRPr="00FF650F">
        <w:rPr>
          <w:rFonts w:eastAsia="新宋体" w:hint="eastAsia"/>
          <w:b/>
          <w:szCs w:val="21"/>
        </w:rPr>
        <w:t>5</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•福建）</w:t>
      </w:r>
      <w:r>
        <w:rPr>
          <w:rFonts w:eastAsia="新宋体" w:hint="eastAsia"/>
          <w:szCs w:val="21"/>
        </w:rPr>
        <w:t>在相同温度下，关于导体的电阻，下列说法正确的是（　　）</w:t>
      </w:r>
    </w:p>
    <w:p w:rsidR="00447676" w:rsidRDefault="00447676" w:rsidP="00447676">
      <w:pPr>
        <w:spacing w:line="360" w:lineRule="auto"/>
        <w:ind w:firstLineChars="130" w:firstLine="273"/>
        <w:jc w:val="left"/>
      </w:pPr>
      <w:r>
        <w:rPr>
          <w:rFonts w:eastAsia="新宋体" w:hint="eastAsia"/>
          <w:szCs w:val="21"/>
        </w:rPr>
        <w:t>A</w:t>
      </w:r>
      <w:r>
        <w:rPr>
          <w:rFonts w:eastAsia="新宋体" w:hint="eastAsia"/>
          <w:szCs w:val="21"/>
        </w:rPr>
        <w:t>．铜线的电阻一定比铝线的小</w:t>
      </w:r>
      <w:r>
        <w:tab/>
      </w:r>
    </w:p>
    <w:p w:rsidR="00447676" w:rsidRDefault="00447676" w:rsidP="00447676">
      <w:pPr>
        <w:spacing w:line="360" w:lineRule="auto"/>
        <w:ind w:firstLineChars="130" w:firstLine="273"/>
        <w:jc w:val="left"/>
      </w:pPr>
      <w:r>
        <w:rPr>
          <w:rFonts w:eastAsia="新宋体" w:hint="eastAsia"/>
          <w:szCs w:val="21"/>
        </w:rPr>
        <w:t>B</w:t>
      </w:r>
      <w:r>
        <w:rPr>
          <w:rFonts w:eastAsia="新宋体" w:hint="eastAsia"/>
          <w:szCs w:val="21"/>
        </w:rPr>
        <w:t>．长度相同粗细也相同的铜线和铝线电阻相等</w:t>
      </w:r>
      <w:r>
        <w:tab/>
      </w:r>
    </w:p>
    <w:p w:rsidR="00447676" w:rsidRDefault="00447676" w:rsidP="00447676">
      <w:pPr>
        <w:spacing w:line="360" w:lineRule="auto"/>
        <w:ind w:firstLineChars="130" w:firstLine="273"/>
        <w:jc w:val="left"/>
      </w:pPr>
      <w:r>
        <w:rPr>
          <w:rFonts w:eastAsia="新宋体" w:hint="eastAsia"/>
          <w:szCs w:val="21"/>
        </w:rPr>
        <w:t>C</w:t>
      </w:r>
      <w:r>
        <w:rPr>
          <w:rFonts w:eastAsia="新宋体" w:hint="eastAsia"/>
          <w:szCs w:val="21"/>
        </w:rPr>
        <w:t>．长度相同的两根铜线，粗的那根电阻较大</w:t>
      </w:r>
      <w:r>
        <w:tab/>
      </w:r>
    </w:p>
    <w:p w:rsidR="00447676" w:rsidRDefault="00447676" w:rsidP="00447676">
      <w:pPr>
        <w:spacing w:line="360" w:lineRule="auto"/>
        <w:ind w:firstLineChars="130" w:firstLine="273"/>
        <w:jc w:val="left"/>
      </w:pPr>
      <w:r>
        <w:rPr>
          <w:rFonts w:eastAsia="新宋体" w:hint="eastAsia"/>
          <w:szCs w:val="21"/>
        </w:rPr>
        <w:t>D</w:t>
      </w:r>
      <w:r>
        <w:rPr>
          <w:rFonts w:eastAsia="新宋体" w:hint="eastAsia"/>
          <w:szCs w:val="21"/>
        </w:rPr>
        <w:t>．粗细相同的两根铜线，长的那根电阻较大</w:t>
      </w:r>
    </w:p>
    <w:p w:rsidR="00447676" w:rsidRPr="00411BEA" w:rsidRDefault="00447676" w:rsidP="00447676">
      <w:pPr>
        <w:spacing w:line="360" w:lineRule="auto"/>
        <w:ind w:leftChars="130" w:left="273"/>
        <w:rPr>
          <w:rFonts w:ascii="宋体" w:hAnsi="宋体" w:hint="eastAsia"/>
          <w:color w:val="FF0000"/>
          <w:szCs w:val="21"/>
        </w:rPr>
      </w:pPr>
      <w:r w:rsidRPr="00411BEA">
        <w:rPr>
          <w:rFonts w:ascii="宋体" w:hAnsi="宋体" w:hint="eastAsia"/>
          <w:color w:val="FF0000"/>
          <w:szCs w:val="21"/>
        </w:rPr>
        <w:t>【答案】D</w:t>
      </w:r>
    </w:p>
    <w:p w:rsidR="00447676" w:rsidRPr="00411BEA" w:rsidRDefault="00447676" w:rsidP="00447676">
      <w:pPr>
        <w:spacing w:line="360" w:lineRule="auto"/>
        <w:ind w:leftChars="130" w:left="273"/>
        <w:rPr>
          <w:rFonts w:hint="eastAsia"/>
          <w:color w:val="FF0000"/>
        </w:rPr>
      </w:pPr>
      <w:r w:rsidRPr="00411BEA">
        <w:rPr>
          <w:rFonts w:eastAsia="新宋体" w:hint="eastAsia"/>
          <w:color w:val="FF0000"/>
          <w:szCs w:val="21"/>
        </w:rPr>
        <w:t>【解析】</w:t>
      </w:r>
      <w:r w:rsidRPr="00411BEA">
        <w:rPr>
          <w:rFonts w:eastAsia="新宋体" w:hint="eastAsia"/>
          <w:color w:val="FF0000"/>
          <w:szCs w:val="21"/>
        </w:rPr>
        <w:t>A</w:t>
      </w:r>
      <w:r w:rsidRPr="00411BEA">
        <w:rPr>
          <w:rFonts w:eastAsia="新宋体" w:hint="eastAsia"/>
          <w:color w:val="FF0000"/>
          <w:szCs w:val="21"/>
        </w:rPr>
        <w:t>、导体电阻与导体的材料、长度与横截面积有关，只知道导体的材料，不知道导体的长度和横截面积关系，无法确定铜线与铝线电阻的大小，故</w:t>
      </w:r>
      <w:r w:rsidRPr="00411BEA">
        <w:rPr>
          <w:rFonts w:eastAsia="新宋体" w:hint="eastAsia"/>
          <w:color w:val="FF0000"/>
          <w:szCs w:val="21"/>
        </w:rPr>
        <w:t>A</w:t>
      </w:r>
      <w:r w:rsidRPr="00411BEA">
        <w:rPr>
          <w:rFonts w:eastAsia="新宋体" w:hint="eastAsia"/>
          <w:color w:val="FF0000"/>
          <w:szCs w:val="21"/>
        </w:rPr>
        <w:t>错误。</w:t>
      </w:r>
      <w:r w:rsidRPr="00411BEA">
        <w:rPr>
          <w:rFonts w:eastAsia="新宋体" w:hint="eastAsia"/>
          <w:color w:val="FF0000"/>
          <w:szCs w:val="21"/>
        </w:rPr>
        <w:t>B</w:t>
      </w:r>
      <w:r w:rsidRPr="00411BEA">
        <w:rPr>
          <w:rFonts w:eastAsia="新宋体" w:hint="eastAsia"/>
          <w:color w:val="FF0000"/>
          <w:szCs w:val="21"/>
        </w:rPr>
        <w:t>、长度相同、粗细也相同的铜线和铝</w:t>
      </w:r>
      <w:r w:rsidRPr="00411BEA">
        <w:rPr>
          <w:rFonts w:eastAsia="新宋体" w:hint="eastAsia"/>
          <w:color w:val="FF0000"/>
          <w:szCs w:val="21"/>
        </w:rPr>
        <w:lastRenderedPageBreak/>
        <w:t>线，由于材料不同，则电阻不相等，故</w:t>
      </w:r>
      <w:r w:rsidRPr="00411BEA">
        <w:rPr>
          <w:rFonts w:eastAsia="新宋体" w:hint="eastAsia"/>
          <w:color w:val="FF0000"/>
          <w:szCs w:val="21"/>
        </w:rPr>
        <w:t>B</w:t>
      </w:r>
      <w:r w:rsidRPr="00411BEA">
        <w:rPr>
          <w:rFonts w:eastAsia="新宋体" w:hint="eastAsia"/>
          <w:color w:val="FF0000"/>
          <w:szCs w:val="21"/>
        </w:rPr>
        <w:t>错误；</w:t>
      </w:r>
      <w:r w:rsidRPr="00411BEA">
        <w:rPr>
          <w:rFonts w:eastAsia="新宋体" w:hint="eastAsia"/>
          <w:color w:val="FF0000"/>
          <w:szCs w:val="21"/>
        </w:rPr>
        <w:t>C</w:t>
      </w:r>
      <w:r w:rsidRPr="00411BEA">
        <w:rPr>
          <w:rFonts w:eastAsia="新宋体" w:hint="eastAsia"/>
          <w:color w:val="FF0000"/>
          <w:szCs w:val="21"/>
        </w:rPr>
        <w:t>、在材料、长度相同的情况下，导体越粗，横截面积越大，电阻越小，所以，长度相同的两根铜线，粗的那根电阻较小，故</w:t>
      </w:r>
      <w:r w:rsidRPr="00411BEA">
        <w:rPr>
          <w:rFonts w:eastAsia="新宋体" w:hint="eastAsia"/>
          <w:color w:val="FF0000"/>
          <w:szCs w:val="21"/>
        </w:rPr>
        <w:t>C</w:t>
      </w:r>
      <w:r w:rsidRPr="00411BEA">
        <w:rPr>
          <w:rFonts w:eastAsia="新宋体" w:hint="eastAsia"/>
          <w:color w:val="FF0000"/>
          <w:szCs w:val="21"/>
        </w:rPr>
        <w:t>错误；</w:t>
      </w:r>
      <w:r w:rsidRPr="00411BEA">
        <w:rPr>
          <w:rFonts w:eastAsia="新宋体" w:hint="eastAsia"/>
          <w:color w:val="FF0000"/>
          <w:szCs w:val="21"/>
        </w:rPr>
        <w:t>D</w:t>
      </w:r>
      <w:r w:rsidRPr="00411BEA">
        <w:rPr>
          <w:rFonts w:eastAsia="新宋体" w:hint="eastAsia"/>
          <w:color w:val="FF0000"/>
          <w:szCs w:val="21"/>
        </w:rPr>
        <w:t>、在材料、横截面积相同的情况下，导体越长，导体电阻越大，所以，粗细相同的两根铜线，长的那根电阻较大，故</w:t>
      </w:r>
      <w:r w:rsidRPr="00411BEA">
        <w:rPr>
          <w:rFonts w:eastAsia="新宋体" w:hint="eastAsia"/>
          <w:color w:val="FF0000"/>
          <w:szCs w:val="21"/>
        </w:rPr>
        <w:t>D</w:t>
      </w:r>
      <w:r w:rsidRPr="00411BEA">
        <w:rPr>
          <w:rFonts w:eastAsia="新宋体" w:hint="eastAsia"/>
          <w:color w:val="FF0000"/>
          <w:szCs w:val="21"/>
        </w:rPr>
        <w:t>正确。故选：</w:t>
      </w:r>
      <w:r w:rsidRPr="00411BEA">
        <w:rPr>
          <w:rFonts w:eastAsia="新宋体" w:hint="eastAsia"/>
          <w:color w:val="FF0000"/>
          <w:szCs w:val="21"/>
        </w:rPr>
        <w:t>D</w:t>
      </w:r>
      <w:r w:rsidRPr="00411BEA">
        <w:rPr>
          <w:rFonts w:eastAsia="新宋体" w:hint="eastAsia"/>
          <w:color w:val="FF0000"/>
          <w:szCs w:val="21"/>
        </w:rPr>
        <w:t>。</w:t>
      </w:r>
    </w:p>
    <w:p w:rsidR="00447676" w:rsidRPr="008C2062" w:rsidRDefault="00447676" w:rsidP="00447676">
      <w:pPr>
        <w:spacing w:line="360" w:lineRule="auto"/>
        <w:ind w:left="274" w:hangingChars="130" w:hanging="274"/>
      </w:pPr>
      <w:r w:rsidRPr="00FF650F">
        <w:rPr>
          <w:rFonts w:hint="eastAsia"/>
          <w:b/>
        </w:rPr>
        <w:t>6</w:t>
      </w:r>
      <w:r w:rsidRPr="00FF650F">
        <w:rPr>
          <w:rFonts w:hint="eastAsia"/>
          <w:b/>
        </w:rPr>
        <w:t>．</w:t>
      </w:r>
      <w:r w:rsidRPr="008C2062">
        <w:rPr>
          <w:rFonts w:hint="eastAsia"/>
        </w:rPr>
        <w:t>如图所示是研究导体的电阻大小是否与导体材料有关的电路。其中除了</w:t>
      </w:r>
      <w:r w:rsidRPr="008C2062">
        <w:t>AB</w:t>
      </w:r>
      <w:r w:rsidRPr="008C2062">
        <w:rPr>
          <w:rFonts w:hint="eastAsia"/>
        </w:rPr>
        <w:t>、</w:t>
      </w:r>
      <w:r w:rsidRPr="008C2062">
        <w:t>CD</w:t>
      </w:r>
      <w:r w:rsidRPr="008C2062">
        <w:rPr>
          <w:rFonts w:hint="eastAsia"/>
        </w:rPr>
        <w:t>导线的长度相同外</w:t>
      </w:r>
      <w:r>
        <w:t>，</w:t>
      </w:r>
      <w:r w:rsidRPr="008C2062">
        <w:rPr>
          <w:rFonts w:hint="eastAsia"/>
        </w:rPr>
        <w:t>还应满足的条件是</w:t>
      </w:r>
      <w:r w:rsidRPr="008C2062">
        <w:t>(</w:t>
      </w:r>
      <w:r w:rsidRPr="008C2062">
        <w:rPr>
          <w:rFonts w:hint="eastAsia"/>
        </w:rPr>
        <w:t xml:space="preserve">　　</w:t>
      </w:r>
      <w:r w:rsidRPr="008C2062">
        <w:t>)</w:t>
      </w:r>
    </w:p>
    <w:p w:rsidR="00447676" w:rsidRPr="008C2062" w:rsidRDefault="00447676" w:rsidP="00447676">
      <w:pPr>
        <w:spacing w:line="360" w:lineRule="auto"/>
        <w:ind w:leftChars="100" w:left="273" w:hangingChars="30" w:hanging="63"/>
      </w:pPr>
      <w:r w:rsidRPr="008C2062">
        <w:t>A</w:t>
      </w:r>
      <w:r w:rsidRPr="008C2062">
        <w:rPr>
          <w:rFonts w:hint="eastAsia"/>
        </w:rPr>
        <w:t>．横截面积不同</w:t>
      </w:r>
      <w:r>
        <w:t>，</w:t>
      </w:r>
      <w:r w:rsidRPr="008C2062">
        <w:rPr>
          <w:rFonts w:hint="eastAsia"/>
        </w:rPr>
        <w:t>材料不同</w:t>
      </w:r>
      <w:r>
        <w:rPr>
          <w:rFonts w:hint="eastAsia"/>
        </w:rPr>
        <w:t xml:space="preserve">           </w:t>
      </w:r>
      <w:r w:rsidRPr="008C2062">
        <w:t>B</w:t>
      </w:r>
      <w:r w:rsidRPr="008C2062">
        <w:rPr>
          <w:rFonts w:hint="eastAsia"/>
        </w:rPr>
        <w:t>．横截面积相同</w:t>
      </w:r>
      <w:r>
        <w:t>，</w:t>
      </w:r>
      <w:r w:rsidRPr="008C2062">
        <w:rPr>
          <w:rFonts w:hint="eastAsia"/>
        </w:rPr>
        <w:t>材料不同</w:t>
      </w:r>
    </w:p>
    <w:p w:rsidR="00447676" w:rsidRPr="008C2062" w:rsidRDefault="00447676" w:rsidP="00447676">
      <w:pPr>
        <w:spacing w:line="360" w:lineRule="auto"/>
        <w:ind w:leftChars="100" w:left="273" w:hangingChars="30" w:hanging="63"/>
        <w:rPr>
          <w:rFonts w:hint="eastAsia"/>
        </w:rPr>
      </w:pPr>
      <w:r w:rsidRPr="008C2062">
        <w:t>C</w:t>
      </w:r>
      <w:r w:rsidRPr="008C2062">
        <w:rPr>
          <w:rFonts w:hint="eastAsia"/>
        </w:rPr>
        <w:t>．横截面积不同</w:t>
      </w:r>
      <w:r>
        <w:t>，</w:t>
      </w:r>
      <w:r w:rsidRPr="008C2062">
        <w:rPr>
          <w:rFonts w:hint="eastAsia"/>
        </w:rPr>
        <w:t>材料相同</w:t>
      </w:r>
      <w:r>
        <w:rPr>
          <w:rFonts w:hint="eastAsia"/>
        </w:rPr>
        <w:t xml:space="preserve">           </w:t>
      </w:r>
      <w:r w:rsidRPr="008C2062">
        <w:t>D</w:t>
      </w:r>
      <w:r w:rsidRPr="008C2062">
        <w:rPr>
          <w:rFonts w:hint="eastAsia"/>
        </w:rPr>
        <w:t>．横截面积相同</w:t>
      </w:r>
      <w:r>
        <w:t>，</w:t>
      </w:r>
      <w:r w:rsidRPr="008C2062">
        <w:rPr>
          <w:rFonts w:hint="eastAsia"/>
        </w:rPr>
        <w:t>材料相同</w:t>
      </w:r>
    </w:p>
    <w:p w:rsidR="00447676" w:rsidRDefault="00447676" w:rsidP="00447676">
      <w:pPr>
        <w:spacing w:line="360" w:lineRule="auto"/>
        <w:ind w:left="273" w:hangingChars="130" w:hanging="273"/>
        <w:rPr>
          <w:rFonts w:hint="eastAsia"/>
        </w:rPr>
      </w:pPr>
      <w:r>
        <w:rPr>
          <w:noProof/>
        </w:rPr>
        <w:drawing>
          <wp:inline distT="0" distB="0" distL="0" distR="0" wp14:anchorId="787B68C9" wp14:editId="316FCE92">
            <wp:extent cx="1924050" cy="1192530"/>
            <wp:effectExtent l="0" t="0" r="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1192530"/>
                    </a:xfrm>
                    <a:prstGeom prst="rect">
                      <a:avLst/>
                    </a:prstGeom>
                    <a:noFill/>
                    <a:ln>
                      <a:noFill/>
                    </a:ln>
                  </pic:spPr>
                </pic:pic>
              </a:graphicData>
            </a:graphic>
          </wp:inline>
        </w:drawing>
      </w:r>
    </w:p>
    <w:p w:rsidR="00447676" w:rsidRPr="00411BEA" w:rsidRDefault="00447676" w:rsidP="00447676">
      <w:pPr>
        <w:spacing w:line="360" w:lineRule="auto"/>
        <w:ind w:firstLineChars="100" w:firstLine="210"/>
        <w:rPr>
          <w:rFonts w:ascii="宋体" w:hAnsi="宋体" w:hint="eastAsia"/>
          <w:color w:val="FF0000"/>
          <w:szCs w:val="21"/>
        </w:rPr>
      </w:pPr>
      <w:r w:rsidRPr="00411BEA">
        <w:rPr>
          <w:rFonts w:ascii="宋体" w:hAnsi="宋体" w:hint="eastAsia"/>
          <w:color w:val="FF0000"/>
          <w:szCs w:val="21"/>
        </w:rPr>
        <w:t>【答案】</w:t>
      </w:r>
      <w:r>
        <w:rPr>
          <w:rFonts w:ascii="宋体" w:hAnsi="宋体" w:hint="eastAsia"/>
          <w:color w:val="FF0000"/>
          <w:szCs w:val="21"/>
        </w:rPr>
        <w:t>B</w:t>
      </w:r>
    </w:p>
    <w:p w:rsidR="00447676" w:rsidRPr="008C2062" w:rsidRDefault="00447676" w:rsidP="00447676">
      <w:pPr>
        <w:spacing w:line="360" w:lineRule="auto"/>
        <w:ind w:leftChars="100" w:left="273" w:hangingChars="30" w:hanging="63"/>
        <w:rPr>
          <w:rFonts w:hint="eastAsia"/>
        </w:rPr>
      </w:pPr>
      <w:r w:rsidRPr="00411BEA">
        <w:rPr>
          <w:rFonts w:eastAsia="新宋体" w:hint="eastAsia"/>
          <w:color w:val="FF0000"/>
          <w:szCs w:val="21"/>
        </w:rPr>
        <w:t>【解析】</w:t>
      </w:r>
      <w:r>
        <w:rPr>
          <w:rFonts w:eastAsia="新宋体" w:hint="eastAsia"/>
          <w:color w:val="FF0000"/>
          <w:szCs w:val="21"/>
        </w:rPr>
        <w:t>电阻是导体本身的一种性质，只取决于导体的材料、长度、横截面积和温度；要想研究导体的电阻与材料的关系，必须控制横截面积相同，还要控制材料不同，利用控制变量来分析，故选项</w:t>
      </w:r>
      <w:r>
        <w:rPr>
          <w:rFonts w:eastAsia="新宋体" w:hint="eastAsia"/>
          <w:color w:val="FF0000"/>
          <w:szCs w:val="21"/>
        </w:rPr>
        <w:t>B</w:t>
      </w:r>
      <w:r>
        <w:rPr>
          <w:rFonts w:eastAsia="新宋体" w:hint="eastAsia"/>
          <w:color w:val="FF0000"/>
          <w:szCs w:val="21"/>
        </w:rPr>
        <w:t>正确。</w:t>
      </w:r>
    </w:p>
    <w:p w:rsidR="00447676" w:rsidRDefault="00447676" w:rsidP="00447676">
      <w:pPr>
        <w:spacing w:line="360" w:lineRule="auto"/>
        <w:ind w:left="274" w:hangingChars="130" w:hanging="274"/>
      </w:pPr>
      <w:r w:rsidRPr="00FF650F">
        <w:rPr>
          <w:rFonts w:hint="eastAsia"/>
          <w:b/>
        </w:rPr>
        <w:t>7</w:t>
      </w:r>
      <w:r w:rsidRPr="00FF650F">
        <w:rPr>
          <w:rFonts w:hint="eastAsia"/>
          <w:b/>
        </w:rPr>
        <w:t>．（</w:t>
      </w:r>
      <w:r w:rsidR="00A56C85">
        <w:rPr>
          <w:rFonts w:hint="eastAsia"/>
          <w:b/>
        </w:rPr>
        <w:t>2020</w:t>
      </w:r>
      <w:r w:rsidRPr="00FF650F">
        <w:rPr>
          <w:rFonts w:hint="eastAsia"/>
          <w:b/>
        </w:rPr>
        <w:t>秋•乌鲁木齐期末）</w:t>
      </w:r>
      <w:r w:rsidRPr="008C2062">
        <w:rPr>
          <w:rFonts w:hint="eastAsia"/>
        </w:rPr>
        <w:t>如图所示，当导线夹</w:t>
      </w:r>
      <w:r w:rsidRPr="008C2062">
        <w:rPr>
          <w:rFonts w:hint="eastAsia"/>
        </w:rPr>
        <w:t>b</w:t>
      </w:r>
      <w:r w:rsidRPr="008C2062">
        <w:rPr>
          <w:rFonts w:hint="eastAsia"/>
        </w:rPr>
        <w:t xml:space="preserve">向左移动时，灯泡的亮度会　</w:t>
      </w:r>
      <w:r w:rsidRPr="008C2062">
        <w:rPr>
          <w:rFonts w:hint="eastAsia"/>
        </w:rPr>
        <w:t xml:space="preserve">   </w:t>
      </w:r>
      <w:r w:rsidRPr="008C2062">
        <w:rPr>
          <w:rFonts w:hint="eastAsia"/>
        </w:rPr>
        <w:t xml:space="preserve">　（选填“变亮”“变暗”或“不变”），这说明了导体的长度越长，电阻　</w:t>
      </w:r>
      <w:r w:rsidRPr="008C2062">
        <w:rPr>
          <w:rFonts w:hint="eastAsia"/>
        </w:rPr>
        <w:t xml:space="preserve">   </w:t>
      </w:r>
      <w:r w:rsidRPr="008C2062">
        <w:rPr>
          <w:rFonts w:hint="eastAsia"/>
        </w:rPr>
        <w:t xml:space="preserve">　（选填“越大”“越小”或“不变”）。</w:t>
      </w:r>
    </w:p>
    <w:p w:rsidR="00447676" w:rsidRDefault="00447676" w:rsidP="00447676">
      <w:pPr>
        <w:spacing w:line="360" w:lineRule="auto"/>
        <w:ind w:leftChars="130" w:left="273"/>
      </w:pPr>
      <w:r>
        <w:rPr>
          <w:rFonts w:eastAsia="新宋体" w:hint="eastAsia"/>
          <w:noProof/>
          <w:szCs w:val="21"/>
        </w:rPr>
        <w:drawing>
          <wp:inline distT="0" distB="0" distL="0" distR="0" wp14:anchorId="4A90F9FF" wp14:editId="36D38062">
            <wp:extent cx="1302385" cy="1009650"/>
            <wp:effectExtent l="0" t="0" r="0" b="0"/>
            <wp:docPr id="103" name="图片 1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2385" cy="1009650"/>
                    </a:xfrm>
                    <a:prstGeom prst="rect">
                      <a:avLst/>
                    </a:prstGeom>
                    <a:noFill/>
                    <a:ln>
                      <a:noFill/>
                    </a:ln>
                  </pic:spPr>
                </pic:pic>
              </a:graphicData>
            </a:graphic>
          </wp:inline>
        </w:drawing>
      </w:r>
    </w:p>
    <w:p w:rsidR="00447676" w:rsidRPr="00411BEA" w:rsidRDefault="00447676" w:rsidP="00447676">
      <w:pPr>
        <w:spacing w:line="360" w:lineRule="auto"/>
        <w:ind w:leftChars="130" w:left="273"/>
        <w:rPr>
          <w:rFonts w:ascii="宋体" w:hAnsi="宋体" w:hint="eastAsia"/>
          <w:color w:val="FF0000"/>
          <w:szCs w:val="21"/>
        </w:rPr>
      </w:pPr>
      <w:r w:rsidRPr="00411BEA">
        <w:rPr>
          <w:rFonts w:ascii="宋体" w:hAnsi="宋体" w:hint="eastAsia"/>
          <w:color w:val="FF0000"/>
          <w:szCs w:val="21"/>
        </w:rPr>
        <w:t>【答案】</w:t>
      </w:r>
      <w:r w:rsidRPr="00411BEA">
        <w:rPr>
          <w:rFonts w:eastAsia="新宋体" w:hint="eastAsia"/>
          <w:color w:val="FF0000"/>
          <w:szCs w:val="21"/>
        </w:rPr>
        <w:t>变亮；越大。</w:t>
      </w:r>
    </w:p>
    <w:p w:rsidR="00447676" w:rsidRPr="00411BEA" w:rsidRDefault="00447676" w:rsidP="00447676">
      <w:pPr>
        <w:spacing w:line="360" w:lineRule="auto"/>
        <w:ind w:leftChars="130" w:left="273"/>
        <w:rPr>
          <w:color w:val="FF0000"/>
        </w:rPr>
      </w:pPr>
      <w:r w:rsidRPr="00411BEA">
        <w:rPr>
          <w:rFonts w:eastAsia="新宋体" w:hint="eastAsia"/>
          <w:color w:val="FF0000"/>
          <w:szCs w:val="21"/>
        </w:rPr>
        <w:t>【解析】当导线夹</w:t>
      </w:r>
      <w:r w:rsidRPr="00411BEA">
        <w:rPr>
          <w:rFonts w:eastAsia="新宋体" w:hint="eastAsia"/>
          <w:color w:val="FF0000"/>
          <w:szCs w:val="21"/>
        </w:rPr>
        <w:t>b</w:t>
      </w:r>
      <w:r w:rsidRPr="00411BEA">
        <w:rPr>
          <w:rFonts w:eastAsia="新宋体" w:hint="eastAsia"/>
          <w:color w:val="FF0000"/>
          <w:szCs w:val="21"/>
        </w:rPr>
        <w:t>向左移动时，导体接入电路的长度变小、连入的电阻变小，电路中电流增大，灯泡会变亮，这说明了导体的长度越短，电阻越小；反之，导体的长度越长，电阻越大，利用这个原理可以制成滑动变阻器。</w:t>
      </w:r>
    </w:p>
    <w:p w:rsidR="00447676" w:rsidRDefault="00447676" w:rsidP="00447676">
      <w:pPr>
        <w:spacing w:line="360" w:lineRule="auto"/>
        <w:ind w:left="274" w:hangingChars="130" w:hanging="274"/>
      </w:pPr>
      <w:r w:rsidRPr="00FF650F">
        <w:rPr>
          <w:rFonts w:eastAsia="新宋体" w:hint="eastAsia"/>
          <w:b/>
          <w:szCs w:val="21"/>
        </w:rPr>
        <w:t>8</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秋•兴化市期末）</w:t>
      </w:r>
      <w:r>
        <w:rPr>
          <w:rFonts w:eastAsia="新宋体" w:hint="eastAsia"/>
          <w:szCs w:val="21"/>
        </w:rPr>
        <w:t>如图，将不同的导体分别接到</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之间，闭合开关，可通过观察、比较</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来判断不同导体电阻的大小。若两个导体的阻值差异不大，则可改进为用电流表替换灯泡作进一步的判断。但是，这样的改进却会带来一个的隐患，隐患是：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447676" w:rsidRDefault="00447676" w:rsidP="00447676">
      <w:pPr>
        <w:spacing w:line="360" w:lineRule="auto"/>
        <w:ind w:leftChars="130" w:left="273"/>
      </w:pPr>
      <w:r>
        <w:rPr>
          <w:rFonts w:eastAsia="新宋体" w:hint="eastAsia"/>
          <w:noProof/>
          <w:szCs w:val="21"/>
        </w:rPr>
        <w:lastRenderedPageBreak/>
        <w:drawing>
          <wp:inline distT="0" distB="0" distL="0" distR="0" wp14:anchorId="451976DC" wp14:editId="7CF1AF02">
            <wp:extent cx="1931035" cy="1082675"/>
            <wp:effectExtent l="0" t="0" r="0" b="3175"/>
            <wp:docPr id="102" name="图片 10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1035" cy="1082675"/>
                    </a:xfrm>
                    <a:prstGeom prst="rect">
                      <a:avLst/>
                    </a:prstGeom>
                    <a:noFill/>
                    <a:ln>
                      <a:noFill/>
                    </a:ln>
                  </pic:spPr>
                </pic:pic>
              </a:graphicData>
            </a:graphic>
          </wp:inline>
        </w:drawing>
      </w:r>
    </w:p>
    <w:p w:rsidR="00447676" w:rsidRPr="00411BEA" w:rsidRDefault="00447676" w:rsidP="00447676">
      <w:pPr>
        <w:spacing w:line="360" w:lineRule="auto"/>
        <w:ind w:leftChars="130" w:left="273"/>
        <w:rPr>
          <w:rFonts w:ascii="宋体" w:hAnsi="宋体" w:hint="eastAsia"/>
          <w:color w:val="FF0000"/>
          <w:szCs w:val="21"/>
        </w:rPr>
      </w:pPr>
      <w:r w:rsidRPr="00411BEA">
        <w:rPr>
          <w:rFonts w:ascii="宋体" w:hAnsi="宋体" w:hint="eastAsia"/>
          <w:color w:val="FF0000"/>
          <w:szCs w:val="21"/>
        </w:rPr>
        <w:t>【答案】</w:t>
      </w:r>
      <w:r w:rsidRPr="00411BEA">
        <w:rPr>
          <w:rFonts w:eastAsia="新宋体" w:hint="eastAsia"/>
          <w:color w:val="FF0000"/>
          <w:szCs w:val="21"/>
        </w:rPr>
        <w:t>灯泡的亮度；有可能导致电路电流过大烧坏电流表或电源。</w:t>
      </w:r>
    </w:p>
    <w:p w:rsidR="00447676" w:rsidRPr="00411BEA" w:rsidRDefault="00447676" w:rsidP="00447676">
      <w:pPr>
        <w:spacing w:line="360" w:lineRule="auto"/>
        <w:ind w:leftChars="130" w:left="273"/>
        <w:rPr>
          <w:color w:val="FF0000"/>
        </w:rPr>
      </w:pPr>
      <w:r w:rsidRPr="00411BEA">
        <w:rPr>
          <w:rFonts w:eastAsia="新宋体" w:hint="eastAsia"/>
          <w:color w:val="FF0000"/>
          <w:szCs w:val="21"/>
        </w:rPr>
        <w:t>【解析】如果将不同的导体分别接到</w:t>
      </w:r>
      <w:r w:rsidRPr="00411BEA">
        <w:rPr>
          <w:rFonts w:eastAsia="新宋体" w:hint="eastAsia"/>
          <w:color w:val="FF0000"/>
          <w:szCs w:val="21"/>
        </w:rPr>
        <w:t>A</w:t>
      </w:r>
      <w:r w:rsidRPr="00411BEA">
        <w:rPr>
          <w:rFonts w:eastAsia="新宋体" w:hint="eastAsia"/>
          <w:color w:val="FF0000"/>
          <w:szCs w:val="21"/>
        </w:rPr>
        <w:t>、</w:t>
      </w:r>
      <w:r w:rsidRPr="00411BEA">
        <w:rPr>
          <w:rFonts w:eastAsia="新宋体" w:hint="eastAsia"/>
          <w:color w:val="FF0000"/>
          <w:szCs w:val="21"/>
        </w:rPr>
        <w:t>B</w:t>
      </w:r>
      <w:r w:rsidRPr="00411BEA">
        <w:rPr>
          <w:rFonts w:eastAsia="新宋体" w:hint="eastAsia"/>
          <w:color w:val="FF0000"/>
          <w:szCs w:val="21"/>
        </w:rPr>
        <w:t>之间，电路的总电阻不同，电路中的电流不同，灯泡的实际功率不同，可通过观察、比较灯泡的亮度来判断不同导体电阻的大小；若两个导体的电阻差异不大，则必须用电流表替换灯泡，作为更准确的判断；因电流表的内阻很小、在电路中相当于导线，所以这样改进的隐患是有可能电路中的电流过大，烧坏电流表或电源。</w:t>
      </w:r>
    </w:p>
    <w:p w:rsidR="00447676" w:rsidRDefault="00447676" w:rsidP="00447676">
      <w:pPr>
        <w:spacing w:line="360" w:lineRule="auto"/>
        <w:ind w:left="274" w:hangingChars="130" w:hanging="274"/>
      </w:pPr>
      <w:r w:rsidRPr="00FF650F">
        <w:rPr>
          <w:rFonts w:eastAsia="新宋体" w:hint="eastAsia"/>
          <w:b/>
          <w:szCs w:val="21"/>
        </w:rPr>
        <w:t>9</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秋•松北区期末）</w:t>
      </w:r>
      <w:r>
        <w:rPr>
          <w:rFonts w:eastAsia="新宋体" w:hint="eastAsia"/>
          <w:szCs w:val="21"/>
        </w:rPr>
        <w:t>如图所示是探究“影响电阻大小的因素”实验中的四根电阻丝，</w:t>
      </w:r>
      <w:r>
        <w:rPr>
          <w:rFonts w:eastAsia="新宋体" w:hint="eastAsia"/>
          <w:szCs w:val="21"/>
        </w:rPr>
        <w:t>A</w:t>
      </w:r>
      <w:r>
        <w:rPr>
          <w:rFonts w:eastAsia="新宋体" w:hint="eastAsia"/>
          <w:szCs w:val="21"/>
        </w:rPr>
        <w:t>为锰铜线，</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D</w:t>
      </w:r>
      <w:r>
        <w:rPr>
          <w:rFonts w:eastAsia="新宋体" w:hint="eastAsia"/>
          <w:szCs w:val="21"/>
        </w:rPr>
        <w:t>为镍铬合金线。</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的横截面积为</w:t>
      </w:r>
      <w:r>
        <w:rPr>
          <w:rFonts w:eastAsia="新宋体" w:hint="eastAsia"/>
          <w:szCs w:val="21"/>
        </w:rPr>
        <w:t>S</w:t>
      </w:r>
      <w:r>
        <w:rPr>
          <w:rFonts w:eastAsia="新宋体" w:hint="eastAsia"/>
          <w:szCs w:val="21"/>
        </w:rPr>
        <w:t>，</w:t>
      </w:r>
      <w:r>
        <w:rPr>
          <w:rFonts w:eastAsia="新宋体" w:hint="eastAsia"/>
          <w:szCs w:val="21"/>
        </w:rPr>
        <w:t>D</w:t>
      </w:r>
      <w:r>
        <w:rPr>
          <w:rFonts w:eastAsia="新宋体" w:hint="eastAsia"/>
          <w:szCs w:val="21"/>
        </w:rPr>
        <w:t>的横截面积为</w:t>
      </w:r>
      <w:r>
        <w:rPr>
          <w:rFonts w:eastAsia="新宋体" w:hint="eastAsia"/>
          <w:szCs w:val="21"/>
        </w:rPr>
        <w:t>4S</w:t>
      </w:r>
      <w:r>
        <w:rPr>
          <w:rFonts w:eastAsia="新宋体" w:hint="eastAsia"/>
          <w:szCs w:val="21"/>
        </w:rPr>
        <w:t>，当</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D</w:t>
      </w:r>
      <w:r>
        <w:rPr>
          <w:rFonts w:eastAsia="新宋体" w:hint="eastAsia"/>
          <w:szCs w:val="21"/>
        </w:rPr>
        <w:t>分别接入同一检测电路时，电流表示数分别为</w:t>
      </w:r>
      <w:r>
        <w:rPr>
          <w:rFonts w:eastAsia="新宋体" w:hint="eastAsia"/>
          <w:szCs w:val="21"/>
        </w:rPr>
        <w:t>I</w:t>
      </w:r>
      <w:r>
        <w:rPr>
          <w:rFonts w:eastAsia="新宋体" w:hint="eastAsia"/>
          <w:sz w:val="24"/>
          <w:szCs w:val="24"/>
          <w:vertAlign w:val="subscript"/>
        </w:rPr>
        <w:t>1</w:t>
      </w:r>
      <w:r>
        <w:rPr>
          <w:rFonts w:eastAsia="新宋体" w:hint="eastAsia"/>
          <w:szCs w:val="21"/>
        </w:rPr>
        <w:t>、</w:t>
      </w:r>
      <w:r>
        <w:rPr>
          <w:rFonts w:eastAsia="新宋体" w:hint="eastAsia"/>
          <w:szCs w:val="21"/>
        </w:rPr>
        <w:t>I</w:t>
      </w:r>
      <w:r>
        <w:rPr>
          <w:rFonts w:eastAsia="新宋体" w:hint="eastAsia"/>
          <w:sz w:val="24"/>
          <w:szCs w:val="24"/>
          <w:vertAlign w:val="subscript"/>
        </w:rPr>
        <w:t>2</w:t>
      </w:r>
      <w:r>
        <w:rPr>
          <w:rFonts w:eastAsia="新宋体" w:hint="eastAsia"/>
          <w:szCs w:val="21"/>
        </w:rPr>
        <w:t>、</w:t>
      </w:r>
      <w:r>
        <w:rPr>
          <w:rFonts w:eastAsia="新宋体" w:hint="eastAsia"/>
          <w:szCs w:val="21"/>
        </w:rPr>
        <w:t>I</w:t>
      </w:r>
      <w:r>
        <w:rPr>
          <w:rFonts w:eastAsia="新宋体" w:hint="eastAsia"/>
          <w:sz w:val="24"/>
          <w:szCs w:val="24"/>
          <w:vertAlign w:val="subscript"/>
        </w:rPr>
        <w:t>3</w:t>
      </w:r>
      <w:r>
        <w:rPr>
          <w:rFonts w:eastAsia="新宋体" w:hint="eastAsia"/>
          <w:szCs w:val="21"/>
        </w:rPr>
        <w:t>，比较发现：</w:t>
      </w:r>
      <w:r>
        <w:rPr>
          <w:rFonts w:eastAsia="新宋体" w:hint="eastAsia"/>
          <w:szCs w:val="21"/>
        </w:rPr>
        <w:t>I</w:t>
      </w:r>
      <w:r>
        <w:rPr>
          <w:rFonts w:eastAsia="新宋体" w:hint="eastAsia"/>
          <w:sz w:val="24"/>
          <w:szCs w:val="24"/>
          <w:vertAlign w:val="subscript"/>
        </w:rPr>
        <w:t>3</w:t>
      </w:r>
      <w:r>
        <w:rPr>
          <w:rFonts w:eastAsia="新宋体" w:hint="eastAsia"/>
          <w:szCs w:val="21"/>
        </w:rPr>
        <w:t>＞</w:t>
      </w:r>
      <w:r>
        <w:rPr>
          <w:rFonts w:eastAsia="新宋体" w:hint="eastAsia"/>
          <w:szCs w:val="21"/>
        </w:rPr>
        <w:t>I</w:t>
      </w:r>
      <w:r>
        <w:rPr>
          <w:rFonts w:eastAsia="新宋体" w:hint="eastAsia"/>
          <w:sz w:val="24"/>
          <w:szCs w:val="24"/>
          <w:vertAlign w:val="subscript"/>
        </w:rPr>
        <w:t>1</w:t>
      </w:r>
      <w:r>
        <w:rPr>
          <w:rFonts w:eastAsia="新宋体" w:hint="eastAsia"/>
          <w:szCs w:val="21"/>
        </w:rPr>
        <w:t>，说明导体的电阻跟导体的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r>
        <w:rPr>
          <w:rFonts w:eastAsia="新宋体" w:hint="eastAsia"/>
          <w:szCs w:val="21"/>
        </w:rPr>
        <w:t>I</w:t>
      </w:r>
      <w:r>
        <w:rPr>
          <w:rFonts w:eastAsia="新宋体" w:hint="eastAsia"/>
          <w:sz w:val="24"/>
          <w:szCs w:val="24"/>
          <w:vertAlign w:val="subscript"/>
        </w:rPr>
        <w:t>1</w:t>
      </w:r>
      <w:r>
        <w:rPr>
          <w:rFonts w:eastAsia="新宋体" w:hint="eastAsia"/>
          <w:szCs w:val="21"/>
        </w:rPr>
        <w:t>＞</w:t>
      </w:r>
      <w:r>
        <w:rPr>
          <w:rFonts w:eastAsia="新宋体" w:hint="eastAsia"/>
          <w:szCs w:val="21"/>
        </w:rPr>
        <w:t>I</w:t>
      </w:r>
      <w:r>
        <w:rPr>
          <w:rFonts w:eastAsia="新宋体" w:hint="eastAsia"/>
          <w:sz w:val="24"/>
          <w:szCs w:val="24"/>
          <w:vertAlign w:val="subscript"/>
        </w:rPr>
        <w:t>2</w:t>
      </w:r>
      <w:r>
        <w:rPr>
          <w:rFonts w:eastAsia="新宋体" w:hint="eastAsia"/>
          <w:szCs w:val="21"/>
        </w:rPr>
        <w:t>，说明导体的电阻跟导体的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447676" w:rsidRDefault="00447676" w:rsidP="00447676">
      <w:pPr>
        <w:spacing w:line="360" w:lineRule="auto"/>
        <w:ind w:leftChars="130" w:left="273"/>
      </w:pPr>
      <w:r>
        <w:rPr>
          <w:rFonts w:eastAsia="新宋体" w:hint="eastAsia"/>
          <w:noProof/>
          <w:szCs w:val="21"/>
        </w:rPr>
        <w:drawing>
          <wp:inline distT="0" distB="0" distL="0" distR="0" wp14:anchorId="079F7DF4" wp14:editId="0CAF9F7C">
            <wp:extent cx="2955290" cy="1163320"/>
            <wp:effectExtent l="0" t="0" r="0" b="0"/>
            <wp:docPr id="101" name="图片 1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5290" cy="1163320"/>
                    </a:xfrm>
                    <a:prstGeom prst="rect">
                      <a:avLst/>
                    </a:prstGeom>
                    <a:noFill/>
                    <a:ln>
                      <a:noFill/>
                    </a:ln>
                  </pic:spPr>
                </pic:pic>
              </a:graphicData>
            </a:graphic>
          </wp:inline>
        </w:drawing>
      </w:r>
    </w:p>
    <w:p w:rsidR="00447676" w:rsidRPr="00411BEA" w:rsidRDefault="00447676" w:rsidP="00447676">
      <w:pPr>
        <w:spacing w:line="360" w:lineRule="auto"/>
        <w:ind w:leftChars="130" w:left="273"/>
        <w:rPr>
          <w:rFonts w:ascii="宋体" w:hAnsi="宋体" w:hint="eastAsia"/>
          <w:color w:val="FF0000"/>
          <w:szCs w:val="21"/>
        </w:rPr>
      </w:pPr>
      <w:r w:rsidRPr="00411BEA">
        <w:rPr>
          <w:rFonts w:ascii="宋体" w:hAnsi="宋体" w:hint="eastAsia"/>
          <w:color w:val="FF0000"/>
          <w:szCs w:val="21"/>
        </w:rPr>
        <w:t>【答案】</w:t>
      </w:r>
      <w:r w:rsidRPr="00411BEA">
        <w:rPr>
          <w:rFonts w:eastAsia="新宋体" w:hint="eastAsia"/>
          <w:color w:val="FF0000"/>
          <w:szCs w:val="21"/>
        </w:rPr>
        <w:t>横截面积；长度。</w:t>
      </w:r>
    </w:p>
    <w:p w:rsidR="00447676" w:rsidRPr="00411BEA" w:rsidRDefault="00447676" w:rsidP="00447676">
      <w:pPr>
        <w:spacing w:line="360" w:lineRule="auto"/>
        <w:ind w:leftChars="130" w:left="273"/>
        <w:rPr>
          <w:color w:val="FF0000"/>
        </w:rPr>
      </w:pPr>
      <w:r w:rsidRPr="00411BEA">
        <w:rPr>
          <w:rFonts w:eastAsia="新宋体" w:hint="eastAsia"/>
          <w:color w:val="FF0000"/>
          <w:szCs w:val="21"/>
        </w:rPr>
        <w:t>【解析】当不同的导体接入电路时，可通过观察电流表示数来比较导体电阻的大小，电流表示数越大，说明电阻越小，当</w:t>
      </w:r>
      <w:r w:rsidRPr="00411BEA">
        <w:rPr>
          <w:rFonts w:eastAsia="新宋体" w:hint="eastAsia"/>
          <w:color w:val="FF0000"/>
          <w:szCs w:val="21"/>
        </w:rPr>
        <w:t>B</w:t>
      </w:r>
      <w:r w:rsidRPr="00411BEA">
        <w:rPr>
          <w:rFonts w:eastAsia="新宋体" w:hint="eastAsia"/>
          <w:color w:val="FF0000"/>
          <w:szCs w:val="21"/>
        </w:rPr>
        <w:t>、</w:t>
      </w:r>
      <w:r w:rsidRPr="00411BEA">
        <w:rPr>
          <w:rFonts w:eastAsia="新宋体" w:hint="eastAsia"/>
          <w:color w:val="FF0000"/>
          <w:szCs w:val="21"/>
        </w:rPr>
        <w:t>C</w:t>
      </w:r>
      <w:r w:rsidRPr="00411BEA">
        <w:rPr>
          <w:rFonts w:eastAsia="新宋体" w:hint="eastAsia"/>
          <w:color w:val="FF0000"/>
          <w:szCs w:val="21"/>
        </w:rPr>
        <w:t>、</w:t>
      </w:r>
      <w:r w:rsidRPr="00411BEA">
        <w:rPr>
          <w:rFonts w:eastAsia="新宋体" w:hint="eastAsia"/>
          <w:color w:val="FF0000"/>
          <w:szCs w:val="21"/>
        </w:rPr>
        <w:t>D</w:t>
      </w:r>
      <w:r w:rsidRPr="00411BEA">
        <w:rPr>
          <w:rFonts w:eastAsia="新宋体" w:hint="eastAsia"/>
          <w:color w:val="FF0000"/>
          <w:szCs w:val="21"/>
        </w:rPr>
        <w:t>分别接入同一电路时，</w:t>
      </w:r>
      <w:r w:rsidRPr="00411BEA">
        <w:rPr>
          <w:rFonts w:eastAsia="新宋体" w:hint="eastAsia"/>
          <w:color w:val="FF0000"/>
          <w:szCs w:val="21"/>
        </w:rPr>
        <w:t>B</w:t>
      </w:r>
      <w:r w:rsidRPr="00411BEA">
        <w:rPr>
          <w:rFonts w:eastAsia="新宋体" w:hint="eastAsia"/>
          <w:color w:val="FF0000"/>
          <w:szCs w:val="21"/>
        </w:rPr>
        <w:t>、</w:t>
      </w:r>
      <w:r w:rsidRPr="00411BEA">
        <w:rPr>
          <w:rFonts w:eastAsia="新宋体" w:hint="eastAsia"/>
          <w:color w:val="FF0000"/>
          <w:szCs w:val="21"/>
        </w:rPr>
        <w:t>D</w:t>
      </w:r>
      <w:r w:rsidRPr="00411BEA">
        <w:rPr>
          <w:rFonts w:eastAsia="新宋体" w:hint="eastAsia"/>
          <w:color w:val="FF0000"/>
          <w:szCs w:val="21"/>
        </w:rPr>
        <w:t>都为镍铬合金线，材料相同，长度相同，</w:t>
      </w:r>
      <w:r w:rsidRPr="00411BEA">
        <w:rPr>
          <w:rFonts w:eastAsia="新宋体" w:hint="eastAsia"/>
          <w:color w:val="FF0000"/>
          <w:szCs w:val="21"/>
        </w:rPr>
        <w:t>B</w:t>
      </w:r>
      <w:r w:rsidRPr="00411BEA">
        <w:rPr>
          <w:rFonts w:eastAsia="新宋体" w:hint="eastAsia"/>
          <w:color w:val="FF0000"/>
          <w:szCs w:val="21"/>
        </w:rPr>
        <w:t>的横截面积为</w:t>
      </w:r>
      <w:r w:rsidRPr="00411BEA">
        <w:rPr>
          <w:rFonts w:eastAsia="新宋体" w:hint="eastAsia"/>
          <w:color w:val="FF0000"/>
          <w:szCs w:val="21"/>
        </w:rPr>
        <w:t>S</w:t>
      </w:r>
      <w:r w:rsidRPr="00411BEA">
        <w:rPr>
          <w:rFonts w:eastAsia="新宋体" w:hint="eastAsia"/>
          <w:color w:val="FF0000"/>
          <w:szCs w:val="21"/>
        </w:rPr>
        <w:t>，</w:t>
      </w:r>
      <w:r w:rsidRPr="00411BEA">
        <w:rPr>
          <w:rFonts w:eastAsia="新宋体" w:hint="eastAsia"/>
          <w:color w:val="FF0000"/>
          <w:szCs w:val="21"/>
        </w:rPr>
        <w:t>D</w:t>
      </w:r>
      <w:r w:rsidRPr="00411BEA">
        <w:rPr>
          <w:rFonts w:eastAsia="新宋体" w:hint="eastAsia"/>
          <w:color w:val="FF0000"/>
          <w:szCs w:val="21"/>
        </w:rPr>
        <w:t>的横截面积为</w:t>
      </w:r>
      <w:r w:rsidRPr="00411BEA">
        <w:rPr>
          <w:rFonts w:eastAsia="新宋体" w:hint="eastAsia"/>
          <w:color w:val="FF0000"/>
          <w:szCs w:val="21"/>
        </w:rPr>
        <w:t>4S</w:t>
      </w:r>
      <w:r w:rsidRPr="00411BEA">
        <w:rPr>
          <w:rFonts w:eastAsia="新宋体" w:hint="eastAsia"/>
          <w:color w:val="FF0000"/>
          <w:szCs w:val="21"/>
        </w:rPr>
        <w:t>，电流表示数分别为</w:t>
      </w:r>
      <w:r w:rsidRPr="00411BEA">
        <w:rPr>
          <w:rFonts w:eastAsia="新宋体" w:hint="eastAsia"/>
          <w:color w:val="FF0000"/>
          <w:szCs w:val="21"/>
        </w:rPr>
        <w:t>I</w:t>
      </w:r>
      <w:r w:rsidRPr="00411BEA">
        <w:rPr>
          <w:rFonts w:eastAsia="新宋体" w:hint="eastAsia"/>
          <w:color w:val="FF0000"/>
          <w:sz w:val="24"/>
          <w:szCs w:val="24"/>
          <w:vertAlign w:val="subscript"/>
        </w:rPr>
        <w:t>1</w:t>
      </w:r>
      <w:r w:rsidRPr="00411BEA">
        <w:rPr>
          <w:rFonts w:eastAsia="新宋体" w:hint="eastAsia"/>
          <w:color w:val="FF0000"/>
          <w:szCs w:val="21"/>
        </w:rPr>
        <w:t>、</w:t>
      </w:r>
      <w:r w:rsidRPr="00411BEA">
        <w:rPr>
          <w:rFonts w:eastAsia="新宋体" w:hint="eastAsia"/>
          <w:color w:val="FF0000"/>
          <w:szCs w:val="21"/>
        </w:rPr>
        <w:t>I</w:t>
      </w:r>
      <w:r w:rsidRPr="00411BEA">
        <w:rPr>
          <w:rFonts w:eastAsia="新宋体" w:hint="eastAsia"/>
          <w:color w:val="FF0000"/>
          <w:sz w:val="24"/>
          <w:szCs w:val="24"/>
          <w:vertAlign w:val="subscript"/>
        </w:rPr>
        <w:t>3</w:t>
      </w:r>
      <w:r w:rsidRPr="00411BEA">
        <w:rPr>
          <w:rFonts w:eastAsia="新宋体" w:hint="eastAsia"/>
          <w:color w:val="FF0000"/>
          <w:szCs w:val="21"/>
        </w:rPr>
        <w:t>，比较发现：</w:t>
      </w:r>
      <w:r w:rsidRPr="00411BEA">
        <w:rPr>
          <w:rFonts w:eastAsia="新宋体" w:hint="eastAsia"/>
          <w:color w:val="FF0000"/>
          <w:szCs w:val="21"/>
        </w:rPr>
        <w:t>I</w:t>
      </w:r>
      <w:r w:rsidRPr="00411BEA">
        <w:rPr>
          <w:rFonts w:eastAsia="新宋体" w:hint="eastAsia"/>
          <w:color w:val="FF0000"/>
          <w:sz w:val="24"/>
          <w:szCs w:val="24"/>
          <w:vertAlign w:val="subscript"/>
        </w:rPr>
        <w:t>3</w:t>
      </w:r>
      <w:r w:rsidRPr="00411BEA">
        <w:rPr>
          <w:rFonts w:eastAsia="新宋体" w:hint="eastAsia"/>
          <w:color w:val="FF0000"/>
          <w:szCs w:val="21"/>
        </w:rPr>
        <w:t>＞</w:t>
      </w:r>
      <w:r w:rsidRPr="00411BEA">
        <w:rPr>
          <w:rFonts w:eastAsia="新宋体" w:hint="eastAsia"/>
          <w:color w:val="FF0000"/>
          <w:szCs w:val="21"/>
        </w:rPr>
        <w:t>I</w:t>
      </w:r>
      <w:r w:rsidRPr="00411BEA">
        <w:rPr>
          <w:rFonts w:eastAsia="新宋体" w:hint="eastAsia"/>
          <w:color w:val="FF0000"/>
          <w:sz w:val="24"/>
          <w:szCs w:val="24"/>
          <w:vertAlign w:val="subscript"/>
        </w:rPr>
        <w:t>1</w:t>
      </w:r>
      <w:r w:rsidRPr="00411BEA">
        <w:rPr>
          <w:rFonts w:eastAsia="新宋体" w:hint="eastAsia"/>
          <w:color w:val="FF0000"/>
          <w:szCs w:val="21"/>
        </w:rPr>
        <w:t>，说明导体的电阻跟导体的横截面积有关；</w:t>
      </w:r>
    </w:p>
    <w:p w:rsidR="00447676" w:rsidRPr="00411BEA" w:rsidRDefault="00447676" w:rsidP="00447676">
      <w:pPr>
        <w:spacing w:line="360" w:lineRule="auto"/>
        <w:ind w:leftChars="130" w:left="273"/>
        <w:rPr>
          <w:color w:val="FF0000"/>
        </w:rPr>
      </w:pPr>
      <w:r w:rsidRPr="00411BEA">
        <w:rPr>
          <w:rFonts w:eastAsia="新宋体" w:hint="eastAsia"/>
          <w:color w:val="FF0000"/>
          <w:szCs w:val="21"/>
        </w:rPr>
        <w:t>B</w:t>
      </w:r>
      <w:r w:rsidRPr="00411BEA">
        <w:rPr>
          <w:rFonts w:eastAsia="新宋体" w:hint="eastAsia"/>
          <w:color w:val="FF0000"/>
          <w:szCs w:val="21"/>
        </w:rPr>
        <w:t>、</w:t>
      </w:r>
      <w:r w:rsidRPr="00411BEA">
        <w:rPr>
          <w:rFonts w:eastAsia="新宋体" w:hint="eastAsia"/>
          <w:color w:val="FF0000"/>
          <w:szCs w:val="21"/>
        </w:rPr>
        <w:t>C</w:t>
      </w:r>
      <w:r w:rsidRPr="00411BEA">
        <w:rPr>
          <w:rFonts w:eastAsia="新宋体" w:hint="eastAsia"/>
          <w:color w:val="FF0000"/>
          <w:szCs w:val="21"/>
        </w:rPr>
        <w:t>都为镍铬合金线，材料相同，横截面积都为，</w:t>
      </w:r>
      <w:r w:rsidRPr="00411BEA">
        <w:rPr>
          <w:rFonts w:eastAsia="新宋体" w:hint="eastAsia"/>
          <w:color w:val="FF0000"/>
          <w:szCs w:val="21"/>
        </w:rPr>
        <w:t>S</w:t>
      </w:r>
      <w:r w:rsidRPr="00411BEA">
        <w:rPr>
          <w:rFonts w:eastAsia="新宋体" w:hint="eastAsia"/>
          <w:color w:val="FF0000"/>
          <w:szCs w:val="21"/>
        </w:rPr>
        <w:t>长度不同，</w:t>
      </w:r>
      <w:r w:rsidRPr="00411BEA">
        <w:rPr>
          <w:rFonts w:eastAsia="新宋体" w:hint="eastAsia"/>
          <w:color w:val="FF0000"/>
          <w:szCs w:val="21"/>
        </w:rPr>
        <w:t>I</w:t>
      </w:r>
      <w:r w:rsidRPr="00411BEA">
        <w:rPr>
          <w:rFonts w:eastAsia="新宋体" w:hint="eastAsia"/>
          <w:color w:val="FF0000"/>
          <w:sz w:val="24"/>
          <w:szCs w:val="24"/>
          <w:vertAlign w:val="subscript"/>
        </w:rPr>
        <w:t>1</w:t>
      </w:r>
      <w:r w:rsidRPr="00411BEA">
        <w:rPr>
          <w:rFonts w:eastAsia="新宋体" w:hint="eastAsia"/>
          <w:color w:val="FF0000"/>
          <w:szCs w:val="21"/>
        </w:rPr>
        <w:t>＞</w:t>
      </w:r>
      <w:r w:rsidRPr="00411BEA">
        <w:rPr>
          <w:rFonts w:eastAsia="新宋体" w:hint="eastAsia"/>
          <w:color w:val="FF0000"/>
          <w:szCs w:val="21"/>
        </w:rPr>
        <w:t>I</w:t>
      </w:r>
      <w:r w:rsidRPr="00411BEA">
        <w:rPr>
          <w:rFonts w:eastAsia="新宋体" w:hint="eastAsia"/>
          <w:color w:val="FF0000"/>
          <w:sz w:val="24"/>
          <w:szCs w:val="24"/>
          <w:vertAlign w:val="subscript"/>
        </w:rPr>
        <w:t>2</w:t>
      </w:r>
      <w:r w:rsidRPr="00411BEA">
        <w:rPr>
          <w:rFonts w:eastAsia="新宋体" w:hint="eastAsia"/>
          <w:color w:val="FF0000"/>
          <w:szCs w:val="21"/>
        </w:rPr>
        <w:t>，说明导体的电阻跟导体的长度有关；</w:t>
      </w:r>
    </w:p>
    <w:p w:rsidR="00447676" w:rsidRDefault="00447676" w:rsidP="00447676">
      <w:pPr>
        <w:spacing w:line="360" w:lineRule="auto"/>
        <w:ind w:left="274" w:hangingChars="130" w:hanging="274"/>
      </w:pPr>
      <w:r w:rsidRPr="00FF650F">
        <w:rPr>
          <w:rFonts w:eastAsia="新宋体" w:hint="eastAsia"/>
          <w:b/>
          <w:szCs w:val="21"/>
        </w:rPr>
        <w:t>10</w:t>
      </w:r>
      <w:r w:rsidRPr="00FF650F">
        <w:rPr>
          <w:rFonts w:eastAsia="新宋体" w:hint="eastAsia"/>
          <w:b/>
          <w:szCs w:val="21"/>
        </w:rPr>
        <w:t>．（</w:t>
      </w:r>
      <w:r w:rsidR="00A56C85">
        <w:rPr>
          <w:rFonts w:eastAsia="新宋体" w:hint="eastAsia"/>
          <w:b/>
          <w:szCs w:val="21"/>
        </w:rPr>
        <w:t>2021</w:t>
      </w:r>
      <w:r w:rsidRPr="00FF650F">
        <w:rPr>
          <w:rFonts w:eastAsia="新宋体" w:hint="eastAsia"/>
          <w:b/>
          <w:szCs w:val="21"/>
        </w:rPr>
        <w:t>•房山区二模）</w:t>
      </w:r>
      <w:r>
        <w:rPr>
          <w:rFonts w:eastAsia="新宋体" w:hint="eastAsia"/>
          <w:szCs w:val="21"/>
        </w:rPr>
        <w:t>如图所示，是小于同学探究影响导体电阻大小因素的实验装置。镍铬合金丝</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的横截面积相同。</w:t>
      </w:r>
    </w:p>
    <w:p w:rsidR="00447676" w:rsidRDefault="00447676" w:rsidP="00447676">
      <w:pPr>
        <w:spacing w:line="360" w:lineRule="auto"/>
        <w:ind w:leftChars="130" w:left="273"/>
      </w:pPr>
      <w:r>
        <w:rPr>
          <w:rFonts w:eastAsia="新宋体" w:hint="eastAsia"/>
          <w:noProof/>
          <w:szCs w:val="21"/>
        </w:rPr>
        <w:lastRenderedPageBreak/>
        <w:drawing>
          <wp:inline distT="0" distB="0" distL="0" distR="0" wp14:anchorId="4886011B" wp14:editId="57E55754">
            <wp:extent cx="4827905" cy="1697355"/>
            <wp:effectExtent l="0" t="0" r="0" b="0"/>
            <wp:docPr id="100" name="图片 1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27905" cy="1697355"/>
                    </a:xfrm>
                    <a:prstGeom prst="rect">
                      <a:avLst/>
                    </a:prstGeom>
                    <a:noFill/>
                    <a:ln>
                      <a:noFill/>
                    </a:ln>
                  </pic:spPr>
                </pic:pic>
              </a:graphicData>
            </a:graphic>
          </wp:inline>
        </w:drawing>
      </w:r>
    </w:p>
    <w:p w:rsidR="00447676" w:rsidRDefault="00447676" w:rsidP="00447676">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）图甲所示的实验中，通过观察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来判断电路中电阻大小。接入电路的镍铬合金丝由</w:t>
      </w:r>
      <w:r>
        <w:rPr>
          <w:rFonts w:eastAsia="新宋体" w:hint="eastAsia"/>
          <w:szCs w:val="21"/>
        </w:rPr>
        <w:t>a</w:t>
      </w:r>
      <w:r>
        <w:rPr>
          <w:rFonts w:eastAsia="新宋体" w:hint="eastAsia"/>
          <w:szCs w:val="21"/>
        </w:rPr>
        <w:t>换成</w:t>
      </w:r>
      <w:r>
        <w:rPr>
          <w:rFonts w:eastAsia="新宋体" w:hint="eastAsia"/>
          <w:szCs w:val="21"/>
        </w:rPr>
        <w:t>b</w:t>
      </w:r>
      <w:r>
        <w:rPr>
          <w:rFonts w:eastAsia="新宋体" w:hint="eastAsia"/>
          <w:szCs w:val="21"/>
        </w:rPr>
        <w:t>后，小灯泡的亮度变亮。由此说明，导体电阻的大小与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w:t>
      </w:r>
    </w:p>
    <w:p w:rsidR="00447676" w:rsidRDefault="00447676" w:rsidP="00447676">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）用图乙所示实验改进图甲所示实验，这样做的优势是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447676" w:rsidRPr="0040338B" w:rsidRDefault="00447676" w:rsidP="00447676">
      <w:pPr>
        <w:spacing w:line="360" w:lineRule="auto"/>
        <w:ind w:leftChars="130" w:left="273"/>
        <w:rPr>
          <w:rFonts w:ascii="宋体" w:hAnsi="宋体" w:hint="eastAsia"/>
          <w:color w:val="FF0000"/>
          <w:szCs w:val="21"/>
        </w:rPr>
      </w:pPr>
      <w:r w:rsidRPr="0040338B">
        <w:rPr>
          <w:rFonts w:ascii="宋体" w:hAnsi="宋体" w:hint="eastAsia"/>
          <w:color w:val="FF0000"/>
          <w:szCs w:val="21"/>
        </w:rPr>
        <w:t>【答案】</w:t>
      </w:r>
      <w:r w:rsidRPr="0040338B">
        <w:rPr>
          <w:rFonts w:eastAsia="新宋体" w:hint="eastAsia"/>
          <w:color w:val="FF0000"/>
          <w:szCs w:val="21"/>
        </w:rPr>
        <w:t>（</w:t>
      </w:r>
      <w:r w:rsidRPr="0040338B">
        <w:rPr>
          <w:rFonts w:eastAsia="新宋体" w:hint="eastAsia"/>
          <w:color w:val="FF0000"/>
          <w:szCs w:val="21"/>
        </w:rPr>
        <w:t>1</w:t>
      </w:r>
      <w:r w:rsidRPr="0040338B">
        <w:rPr>
          <w:rFonts w:eastAsia="新宋体" w:hint="eastAsia"/>
          <w:color w:val="FF0000"/>
          <w:szCs w:val="21"/>
        </w:rPr>
        <w:t>）小灯泡的明暗程度；导体的长度；（</w:t>
      </w:r>
      <w:r w:rsidRPr="0040338B">
        <w:rPr>
          <w:rFonts w:eastAsia="新宋体" w:hint="eastAsia"/>
          <w:color w:val="FF0000"/>
          <w:szCs w:val="21"/>
        </w:rPr>
        <w:t>2</w:t>
      </w:r>
      <w:r w:rsidRPr="0040338B">
        <w:rPr>
          <w:rFonts w:eastAsia="新宋体" w:hint="eastAsia"/>
          <w:color w:val="FF0000"/>
          <w:szCs w:val="21"/>
        </w:rPr>
        <w:t>）更好的显示电路中电流的大小变化。</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【解析】（</w:t>
      </w:r>
      <w:r w:rsidRPr="0040338B">
        <w:rPr>
          <w:rFonts w:eastAsia="新宋体" w:hint="eastAsia"/>
          <w:color w:val="FF0000"/>
          <w:szCs w:val="21"/>
        </w:rPr>
        <w:t>1</w:t>
      </w:r>
      <w:r w:rsidRPr="0040338B">
        <w:rPr>
          <w:rFonts w:eastAsia="新宋体" w:hint="eastAsia"/>
          <w:color w:val="FF0000"/>
          <w:szCs w:val="21"/>
        </w:rPr>
        <w:t>）通过观察小灯泡的明暗程度来判断电路中电阻大小。由图可知，导线的材料和横截面积相同，长度不同，接入电路的镍铬合金丝由</w:t>
      </w:r>
      <w:r w:rsidRPr="0040338B">
        <w:rPr>
          <w:rFonts w:eastAsia="新宋体" w:hint="eastAsia"/>
          <w:color w:val="FF0000"/>
          <w:szCs w:val="21"/>
        </w:rPr>
        <w:t>a</w:t>
      </w:r>
      <w:r w:rsidRPr="0040338B">
        <w:rPr>
          <w:rFonts w:eastAsia="新宋体" w:hint="eastAsia"/>
          <w:color w:val="FF0000"/>
          <w:szCs w:val="21"/>
        </w:rPr>
        <w:t>换成</w:t>
      </w:r>
      <w:r w:rsidRPr="0040338B">
        <w:rPr>
          <w:rFonts w:eastAsia="新宋体" w:hint="eastAsia"/>
          <w:color w:val="FF0000"/>
          <w:szCs w:val="21"/>
        </w:rPr>
        <w:t>b</w:t>
      </w:r>
      <w:r w:rsidRPr="0040338B">
        <w:rPr>
          <w:rFonts w:eastAsia="新宋体" w:hint="eastAsia"/>
          <w:color w:val="FF0000"/>
          <w:szCs w:val="21"/>
        </w:rPr>
        <w:t>后，小灯泡的亮度变亮。由此说明，导体电阻的大小与导体的长度有关；</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w:t>
      </w:r>
      <w:r w:rsidRPr="0040338B">
        <w:rPr>
          <w:rFonts w:eastAsia="新宋体" w:hint="eastAsia"/>
          <w:color w:val="FF0000"/>
          <w:szCs w:val="21"/>
        </w:rPr>
        <w:t>2</w:t>
      </w:r>
      <w:r w:rsidRPr="0040338B">
        <w:rPr>
          <w:rFonts w:eastAsia="新宋体" w:hint="eastAsia"/>
          <w:color w:val="FF0000"/>
          <w:szCs w:val="21"/>
        </w:rPr>
        <w:t>）用图乙所示实验改进图甲所示实验，由电流表替换小灯泡，这样做的优势是更好的显示电路中电流的大小变化，从而确定电路中电阻的大小。</w:t>
      </w:r>
    </w:p>
    <w:p w:rsidR="00447676" w:rsidRPr="000F609D" w:rsidRDefault="00447676" w:rsidP="00447676">
      <w:pPr>
        <w:spacing w:line="360" w:lineRule="auto"/>
        <w:rPr>
          <w:color w:val="FF0000"/>
        </w:rPr>
      </w:pPr>
    </w:p>
    <w:p w:rsidR="00447676" w:rsidRDefault="00447676" w:rsidP="00447676">
      <w:pPr>
        <w:widowControl/>
        <w:spacing w:line="360" w:lineRule="auto"/>
        <w:jc w:val="left"/>
        <w:rPr>
          <w:rFonts w:eastAsia="新宋体" w:hint="eastAsia"/>
          <w:b/>
          <w:sz w:val="24"/>
          <w:szCs w:val="24"/>
        </w:rPr>
      </w:pPr>
      <w:r w:rsidRPr="00EB3CB5">
        <w:rPr>
          <w:rFonts w:eastAsia="新宋体" w:hint="eastAsia"/>
          <w:b/>
          <w:sz w:val="24"/>
          <w:szCs w:val="24"/>
        </w:rPr>
        <w:t>二、提升训练</w:t>
      </w:r>
    </w:p>
    <w:p w:rsidR="00447676" w:rsidRDefault="00447676" w:rsidP="00447676">
      <w:pPr>
        <w:spacing w:line="360" w:lineRule="auto"/>
        <w:ind w:left="274" w:hangingChars="130" w:hanging="274"/>
      </w:pPr>
      <w:r w:rsidRPr="00FF650F">
        <w:rPr>
          <w:rFonts w:eastAsia="新宋体" w:hint="eastAsia"/>
          <w:b/>
          <w:szCs w:val="21"/>
        </w:rPr>
        <w:t>1</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•河南）</w:t>
      </w:r>
      <w:r>
        <w:rPr>
          <w:rFonts w:eastAsia="新宋体" w:hint="eastAsia"/>
          <w:szCs w:val="21"/>
        </w:rPr>
        <w:t>一款</w:t>
      </w:r>
      <w:r>
        <w:rPr>
          <w:rFonts w:eastAsia="新宋体" w:hint="eastAsia"/>
          <w:szCs w:val="21"/>
        </w:rPr>
        <w:t>5G</w:t>
      </w:r>
      <w:r>
        <w:rPr>
          <w:rFonts w:eastAsia="新宋体" w:hint="eastAsia"/>
          <w:szCs w:val="21"/>
        </w:rPr>
        <w:t>手机的折叠屏由柔性发光二极管制成，其中制成发光二极管的材料是（　　）</w:t>
      </w:r>
    </w:p>
    <w:p w:rsidR="00447676" w:rsidRDefault="00447676" w:rsidP="00447676">
      <w:pPr>
        <w:tabs>
          <w:tab w:val="left" w:pos="2300"/>
          <w:tab w:val="left" w:pos="4400"/>
          <w:tab w:val="left" w:pos="6400"/>
        </w:tabs>
        <w:spacing w:line="360" w:lineRule="auto"/>
        <w:ind w:firstLineChars="130" w:firstLine="273"/>
        <w:jc w:val="left"/>
        <w:rPr>
          <w:rFonts w:eastAsia="新宋体" w:hint="eastAsia"/>
          <w:szCs w:val="21"/>
        </w:rPr>
      </w:pPr>
      <w:r>
        <w:rPr>
          <w:rFonts w:eastAsia="新宋体" w:hint="eastAsia"/>
          <w:szCs w:val="21"/>
        </w:rPr>
        <w:t>A</w:t>
      </w:r>
      <w:r>
        <w:rPr>
          <w:rFonts w:eastAsia="新宋体" w:hint="eastAsia"/>
          <w:szCs w:val="21"/>
        </w:rPr>
        <w:t>．导体</w:t>
      </w:r>
      <w:r>
        <w:tab/>
      </w:r>
      <w:r>
        <w:rPr>
          <w:rFonts w:eastAsia="新宋体" w:hint="eastAsia"/>
          <w:szCs w:val="21"/>
        </w:rPr>
        <w:t>B</w:t>
      </w:r>
      <w:r>
        <w:rPr>
          <w:rFonts w:eastAsia="新宋体" w:hint="eastAsia"/>
          <w:szCs w:val="21"/>
        </w:rPr>
        <w:t>．半导体</w:t>
      </w:r>
      <w:r>
        <w:tab/>
      </w:r>
      <w:r>
        <w:rPr>
          <w:rFonts w:eastAsia="新宋体" w:hint="eastAsia"/>
          <w:szCs w:val="21"/>
        </w:rPr>
        <w:t>C</w:t>
      </w:r>
      <w:r>
        <w:rPr>
          <w:rFonts w:eastAsia="新宋体" w:hint="eastAsia"/>
          <w:szCs w:val="21"/>
        </w:rPr>
        <w:t>．超导体</w:t>
      </w:r>
      <w:r>
        <w:tab/>
      </w:r>
      <w:r>
        <w:rPr>
          <w:rFonts w:eastAsia="新宋体" w:hint="eastAsia"/>
          <w:szCs w:val="21"/>
        </w:rPr>
        <w:t>D</w:t>
      </w:r>
      <w:r>
        <w:rPr>
          <w:rFonts w:eastAsia="新宋体" w:hint="eastAsia"/>
          <w:szCs w:val="21"/>
        </w:rPr>
        <w:t>．绝缘体</w:t>
      </w:r>
    </w:p>
    <w:p w:rsidR="00447676" w:rsidRDefault="00447676" w:rsidP="00447676">
      <w:pPr>
        <w:tabs>
          <w:tab w:val="left" w:pos="2300"/>
          <w:tab w:val="left" w:pos="4400"/>
          <w:tab w:val="left" w:pos="6400"/>
        </w:tabs>
        <w:spacing w:line="360" w:lineRule="auto"/>
        <w:ind w:firstLineChars="130" w:firstLine="273"/>
        <w:jc w:val="left"/>
      </w:pPr>
      <w:r>
        <w:rPr>
          <w:noProof/>
        </w:rPr>
        <w:drawing>
          <wp:inline distT="0" distB="0" distL="0" distR="0" wp14:anchorId="137F9790" wp14:editId="20E6391E">
            <wp:extent cx="2048510" cy="914400"/>
            <wp:effectExtent l="0" t="0" r="8890" b="0"/>
            <wp:docPr id="99" name="图片 99" descr="https://timgsa.baidu.com/timg?image&amp;quality=80&amp;size=b9999_10000&amp;sec=1597332215704&amp;di=8982291003ba0f3de243763e3d3635ca&amp;imgtype=0&amp;src=http%3A%2F%2Fn.sinaimg.cn%2Fsinacn20191025ac%2F200%2Fw640h360%2F20191025%2F855f-ihmipqw6862248.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https://timgsa.baidu.com/timg?image&amp;quality=80&amp;size=b9999_10000&amp;sec=1597332215704&amp;di=8982291003ba0f3de243763e3d3635ca&amp;imgtype=0&amp;src=http%3A%2F%2Fn.sinaimg.cn%2Fsinacn20191025ac%2F200%2Fw640h360%2F20191025%2F855f-ihmipqw6862248.jpg"/>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8510" cy="914400"/>
                    </a:xfrm>
                    <a:prstGeom prst="rect">
                      <a:avLst/>
                    </a:prstGeom>
                    <a:noFill/>
                    <a:ln>
                      <a:noFill/>
                    </a:ln>
                  </pic:spPr>
                </pic:pic>
              </a:graphicData>
            </a:graphic>
          </wp:inline>
        </w:drawing>
      </w:r>
    </w:p>
    <w:p w:rsidR="00447676" w:rsidRPr="0040338B" w:rsidRDefault="00447676" w:rsidP="00447676">
      <w:pPr>
        <w:spacing w:line="360" w:lineRule="auto"/>
        <w:ind w:leftChars="130" w:left="273"/>
        <w:rPr>
          <w:rFonts w:ascii="宋体" w:hAnsi="宋体" w:hint="eastAsia"/>
          <w:color w:val="FF0000"/>
          <w:szCs w:val="21"/>
        </w:rPr>
      </w:pPr>
      <w:r w:rsidRPr="0040338B">
        <w:rPr>
          <w:rFonts w:ascii="宋体" w:hAnsi="宋体" w:hint="eastAsia"/>
          <w:color w:val="FF0000"/>
          <w:szCs w:val="21"/>
        </w:rPr>
        <w:t>【答案】B</w:t>
      </w:r>
    </w:p>
    <w:p w:rsidR="00447676" w:rsidRPr="0040338B" w:rsidRDefault="00447676" w:rsidP="00447676">
      <w:pPr>
        <w:spacing w:line="360" w:lineRule="auto"/>
        <w:ind w:leftChars="130" w:left="273"/>
        <w:rPr>
          <w:rFonts w:hint="eastAsia"/>
          <w:color w:val="FF0000"/>
        </w:rPr>
      </w:pPr>
      <w:r w:rsidRPr="0040338B">
        <w:rPr>
          <w:rFonts w:eastAsia="新宋体" w:hint="eastAsia"/>
          <w:color w:val="FF0000"/>
          <w:szCs w:val="21"/>
        </w:rPr>
        <w:t>【解析】二极管是由硅和锗等材料制作成，而硅和锗是半导体材料，所以发光二极管是用半导体材料制成的，故</w:t>
      </w:r>
      <w:r w:rsidRPr="0040338B">
        <w:rPr>
          <w:rFonts w:eastAsia="新宋体" w:hint="eastAsia"/>
          <w:color w:val="FF0000"/>
          <w:szCs w:val="21"/>
        </w:rPr>
        <w:t>ACD</w:t>
      </w:r>
      <w:r w:rsidRPr="0040338B">
        <w:rPr>
          <w:rFonts w:eastAsia="新宋体" w:hint="eastAsia"/>
          <w:color w:val="FF0000"/>
          <w:szCs w:val="21"/>
        </w:rPr>
        <w:t>错误，</w:t>
      </w:r>
      <w:r w:rsidRPr="0040338B">
        <w:rPr>
          <w:rFonts w:eastAsia="新宋体" w:hint="eastAsia"/>
          <w:color w:val="FF0000"/>
          <w:szCs w:val="21"/>
        </w:rPr>
        <w:t>B</w:t>
      </w:r>
      <w:r w:rsidRPr="0040338B">
        <w:rPr>
          <w:rFonts w:eastAsia="新宋体" w:hint="eastAsia"/>
          <w:color w:val="FF0000"/>
          <w:szCs w:val="21"/>
        </w:rPr>
        <w:t>正确。故选：</w:t>
      </w:r>
      <w:r w:rsidRPr="0040338B">
        <w:rPr>
          <w:rFonts w:eastAsia="新宋体" w:hint="eastAsia"/>
          <w:color w:val="FF0000"/>
          <w:szCs w:val="21"/>
        </w:rPr>
        <w:t>B</w:t>
      </w:r>
      <w:r w:rsidRPr="0040338B">
        <w:rPr>
          <w:rFonts w:eastAsia="新宋体" w:hint="eastAsia"/>
          <w:color w:val="FF0000"/>
          <w:szCs w:val="21"/>
        </w:rPr>
        <w:t>。</w:t>
      </w:r>
    </w:p>
    <w:p w:rsidR="00447676" w:rsidRDefault="00447676" w:rsidP="00447676">
      <w:pPr>
        <w:spacing w:line="360" w:lineRule="auto"/>
        <w:ind w:left="274" w:hangingChars="130" w:hanging="274"/>
      </w:pPr>
      <w:r w:rsidRPr="00FF650F">
        <w:rPr>
          <w:rFonts w:eastAsia="新宋体" w:hint="eastAsia"/>
          <w:b/>
          <w:szCs w:val="21"/>
        </w:rPr>
        <w:t>2</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秋•东平期末）</w:t>
      </w:r>
      <w:r>
        <w:rPr>
          <w:rFonts w:eastAsia="新宋体" w:hint="eastAsia"/>
          <w:szCs w:val="21"/>
        </w:rPr>
        <w:t>如图所示是探究影响导体电阻大小因素的实验装置（导线的数量及连接可改变），演示板上的金属丝长短粗细都相同，</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和</w:t>
      </w:r>
      <w:r>
        <w:rPr>
          <w:rFonts w:eastAsia="新宋体" w:hint="eastAsia"/>
          <w:szCs w:val="21"/>
        </w:rPr>
        <w:t>C</w:t>
      </w:r>
      <w:r>
        <w:rPr>
          <w:rFonts w:eastAsia="新宋体" w:hint="eastAsia"/>
          <w:szCs w:val="21"/>
        </w:rPr>
        <w:t>都是镍铬丝，</w:t>
      </w:r>
      <w:r>
        <w:rPr>
          <w:rFonts w:eastAsia="新宋体" w:hint="eastAsia"/>
          <w:szCs w:val="21"/>
        </w:rPr>
        <w:t>D</w:t>
      </w:r>
      <w:r>
        <w:rPr>
          <w:rFonts w:eastAsia="新宋体" w:hint="eastAsia"/>
          <w:szCs w:val="21"/>
        </w:rPr>
        <w:t>是铜丝、</w:t>
      </w:r>
      <w:r>
        <w:rPr>
          <w:rFonts w:eastAsia="新宋体" w:hint="eastAsia"/>
          <w:szCs w:val="21"/>
        </w:rPr>
        <w:t>E</w:t>
      </w:r>
      <w:r>
        <w:rPr>
          <w:rFonts w:eastAsia="新宋体" w:hint="eastAsia"/>
          <w:szCs w:val="21"/>
        </w:rPr>
        <w:t>是铁丝，下列说法正确的是（　　）</w:t>
      </w:r>
    </w:p>
    <w:p w:rsidR="00447676" w:rsidRPr="005D7D60" w:rsidRDefault="00447676" w:rsidP="00447676">
      <w:pPr>
        <w:spacing w:line="360" w:lineRule="auto"/>
        <w:ind w:leftChars="130" w:left="273"/>
        <w:rPr>
          <w:rFonts w:ascii="宋体" w:hAnsi="宋体"/>
        </w:rPr>
      </w:pPr>
      <w:r w:rsidRPr="005D7D60">
        <w:rPr>
          <w:rFonts w:ascii="宋体" w:hAnsi="宋体"/>
          <w:szCs w:val="21"/>
        </w:rPr>
        <w:t>①</w:t>
      </w:r>
      <w:r w:rsidRPr="005D7D60">
        <w:rPr>
          <w:rFonts w:ascii="宋体" w:hAnsi="宋体" w:hint="eastAsia"/>
          <w:szCs w:val="21"/>
        </w:rPr>
        <w:t>实验中，电流表示数越大说明电阻越大</w:t>
      </w:r>
    </w:p>
    <w:p w:rsidR="00447676" w:rsidRPr="005D7D60" w:rsidRDefault="00447676" w:rsidP="00447676">
      <w:pPr>
        <w:spacing w:line="360" w:lineRule="auto"/>
        <w:ind w:leftChars="130" w:left="273"/>
        <w:rPr>
          <w:rFonts w:ascii="宋体" w:hAnsi="宋体"/>
        </w:rPr>
      </w:pPr>
      <w:r w:rsidRPr="005D7D60">
        <w:rPr>
          <w:rFonts w:ascii="宋体" w:hAnsi="宋体"/>
          <w:szCs w:val="21"/>
        </w:rPr>
        <w:lastRenderedPageBreak/>
        <w:t>②</w:t>
      </w:r>
      <w:r w:rsidRPr="005D7D60">
        <w:rPr>
          <w:rFonts w:ascii="宋体" w:hAnsi="宋体" w:hint="eastAsia"/>
          <w:szCs w:val="21"/>
        </w:rPr>
        <w:t>该装置能研究电阻与导体长度的关系</w:t>
      </w:r>
    </w:p>
    <w:p w:rsidR="00447676" w:rsidRPr="005D7D60" w:rsidRDefault="00447676" w:rsidP="00447676">
      <w:pPr>
        <w:spacing w:line="360" w:lineRule="auto"/>
        <w:ind w:leftChars="130" w:left="273"/>
        <w:rPr>
          <w:rFonts w:ascii="宋体" w:hAnsi="宋体"/>
        </w:rPr>
      </w:pPr>
      <w:r w:rsidRPr="005D7D60">
        <w:rPr>
          <w:rFonts w:ascii="宋体" w:hAnsi="宋体"/>
          <w:szCs w:val="21"/>
        </w:rPr>
        <w:t>③</w:t>
      </w:r>
      <w:r w:rsidRPr="005D7D60">
        <w:rPr>
          <w:rFonts w:ascii="宋体" w:hAnsi="宋体" w:hint="eastAsia"/>
          <w:szCs w:val="21"/>
        </w:rPr>
        <w:t>该装置能研究电阻与导体横截面积的关系</w:t>
      </w:r>
    </w:p>
    <w:p w:rsidR="00447676" w:rsidRPr="005D7D60" w:rsidRDefault="00447676" w:rsidP="00447676">
      <w:pPr>
        <w:spacing w:line="360" w:lineRule="auto"/>
        <w:ind w:leftChars="130" w:left="273"/>
        <w:rPr>
          <w:rFonts w:ascii="宋体" w:hAnsi="宋体"/>
        </w:rPr>
      </w:pPr>
      <w:r w:rsidRPr="005D7D60">
        <w:rPr>
          <w:rFonts w:ascii="宋体" w:hAnsi="宋体"/>
          <w:szCs w:val="21"/>
        </w:rPr>
        <w:t>④</w:t>
      </w:r>
      <w:r w:rsidRPr="005D7D60">
        <w:rPr>
          <w:rFonts w:ascii="宋体" w:hAnsi="宋体" w:hint="eastAsia"/>
          <w:szCs w:val="21"/>
        </w:rPr>
        <w:t>在图示情况下，用导线连接B、C接线柱，电流表示数将变大</w:t>
      </w:r>
    </w:p>
    <w:p w:rsidR="00447676" w:rsidRPr="005D7D60" w:rsidRDefault="00447676" w:rsidP="00447676">
      <w:pPr>
        <w:spacing w:line="360" w:lineRule="auto"/>
        <w:ind w:leftChars="130" w:left="273"/>
        <w:rPr>
          <w:rFonts w:ascii="宋体" w:hAnsi="宋体"/>
        </w:rPr>
      </w:pPr>
      <w:r>
        <w:rPr>
          <w:rFonts w:ascii="宋体" w:hAnsi="宋体" w:hint="eastAsia"/>
          <w:noProof/>
          <w:szCs w:val="21"/>
        </w:rPr>
        <w:drawing>
          <wp:inline distT="0" distB="0" distL="0" distR="0" wp14:anchorId="39856118" wp14:editId="4CEA9E06">
            <wp:extent cx="1207135" cy="1360805"/>
            <wp:effectExtent l="0" t="0" r="0" b="0"/>
            <wp:docPr id="98" name="图片 9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7135" cy="1360805"/>
                    </a:xfrm>
                    <a:prstGeom prst="rect">
                      <a:avLst/>
                    </a:prstGeom>
                    <a:noFill/>
                    <a:ln>
                      <a:noFill/>
                    </a:ln>
                  </pic:spPr>
                </pic:pic>
              </a:graphicData>
            </a:graphic>
          </wp:inline>
        </w:drawing>
      </w:r>
    </w:p>
    <w:p w:rsidR="00447676" w:rsidRPr="005D7D60" w:rsidRDefault="00447676" w:rsidP="00447676">
      <w:pPr>
        <w:tabs>
          <w:tab w:val="left" w:pos="2300"/>
          <w:tab w:val="left" w:pos="4400"/>
          <w:tab w:val="left" w:pos="6400"/>
        </w:tabs>
        <w:spacing w:line="360" w:lineRule="auto"/>
        <w:ind w:firstLineChars="130" w:firstLine="273"/>
        <w:jc w:val="left"/>
        <w:rPr>
          <w:rFonts w:ascii="宋体" w:hAnsi="宋体"/>
        </w:rPr>
      </w:pPr>
      <w:r w:rsidRPr="005D7D60">
        <w:rPr>
          <w:rFonts w:ascii="宋体" w:hAnsi="宋体" w:hint="eastAsia"/>
          <w:szCs w:val="21"/>
        </w:rPr>
        <w:t>A．只有</w:t>
      </w:r>
      <w:r w:rsidRPr="005D7D60">
        <w:rPr>
          <w:rFonts w:ascii="宋体" w:hAnsi="宋体"/>
          <w:szCs w:val="21"/>
        </w:rPr>
        <w:t>②</w:t>
      </w:r>
      <w:r w:rsidRPr="005D7D60">
        <w:rPr>
          <w:rFonts w:ascii="宋体" w:hAnsi="宋体" w:hint="eastAsia"/>
          <w:szCs w:val="21"/>
        </w:rPr>
        <w:t>和</w:t>
      </w:r>
      <w:r w:rsidRPr="005D7D60">
        <w:rPr>
          <w:rFonts w:ascii="宋体" w:hAnsi="宋体"/>
          <w:szCs w:val="21"/>
        </w:rPr>
        <w:t>③</w:t>
      </w:r>
      <w:r w:rsidRPr="005D7D60">
        <w:rPr>
          <w:rFonts w:ascii="宋体" w:hAnsi="宋体"/>
        </w:rPr>
        <w:tab/>
      </w:r>
      <w:r w:rsidRPr="005D7D60">
        <w:rPr>
          <w:rFonts w:ascii="宋体" w:hAnsi="宋体" w:hint="eastAsia"/>
          <w:szCs w:val="21"/>
        </w:rPr>
        <w:t>B．只有</w:t>
      </w:r>
      <w:r w:rsidRPr="005D7D60">
        <w:rPr>
          <w:rFonts w:ascii="宋体" w:hAnsi="宋体"/>
          <w:szCs w:val="21"/>
        </w:rPr>
        <w:t>①</w:t>
      </w:r>
      <w:r w:rsidRPr="005D7D60">
        <w:rPr>
          <w:rFonts w:ascii="宋体" w:hAnsi="宋体" w:hint="eastAsia"/>
          <w:szCs w:val="21"/>
        </w:rPr>
        <w:t>和</w:t>
      </w:r>
      <w:r w:rsidRPr="005D7D60">
        <w:rPr>
          <w:rFonts w:ascii="宋体" w:hAnsi="宋体"/>
          <w:szCs w:val="21"/>
        </w:rPr>
        <w:t>④</w:t>
      </w:r>
      <w:r w:rsidRPr="005D7D60">
        <w:rPr>
          <w:rFonts w:ascii="宋体" w:hAnsi="宋体"/>
        </w:rPr>
        <w:tab/>
      </w:r>
      <w:r w:rsidRPr="005D7D60">
        <w:rPr>
          <w:rFonts w:ascii="宋体" w:hAnsi="宋体" w:hint="eastAsia"/>
          <w:szCs w:val="21"/>
        </w:rPr>
        <w:t>C．只有</w:t>
      </w:r>
      <w:r w:rsidRPr="005D7D60">
        <w:rPr>
          <w:rFonts w:ascii="宋体" w:hAnsi="宋体"/>
          <w:szCs w:val="21"/>
        </w:rPr>
        <w:t>①</w:t>
      </w:r>
      <w:r w:rsidRPr="005D7D60">
        <w:rPr>
          <w:rFonts w:ascii="宋体" w:hAnsi="宋体" w:hint="eastAsia"/>
          <w:szCs w:val="21"/>
        </w:rPr>
        <w:t>和</w:t>
      </w:r>
      <w:r w:rsidRPr="005D7D60">
        <w:rPr>
          <w:rFonts w:ascii="宋体" w:hAnsi="宋体"/>
          <w:szCs w:val="21"/>
        </w:rPr>
        <w:t>②</w:t>
      </w:r>
      <w:r w:rsidRPr="005D7D60">
        <w:rPr>
          <w:rFonts w:ascii="宋体" w:hAnsi="宋体"/>
        </w:rPr>
        <w:tab/>
      </w:r>
      <w:r w:rsidRPr="005D7D60">
        <w:rPr>
          <w:rFonts w:ascii="宋体" w:hAnsi="宋体" w:hint="eastAsia"/>
          <w:szCs w:val="21"/>
        </w:rPr>
        <w:t>D．只有</w:t>
      </w:r>
      <w:r w:rsidRPr="005D7D60">
        <w:rPr>
          <w:rFonts w:ascii="宋体" w:hAnsi="宋体"/>
          <w:szCs w:val="21"/>
        </w:rPr>
        <w:t>②</w:t>
      </w:r>
      <w:r w:rsidRPr="005D7D60">
        <w:rPr>
          <w:rFonts w:ascii="宋体" w:hAnsi="宋体" w:hint="eastAsia"/>
          <w:szCs w:val="21"/>
        </w:rPr>
        <w:t>和</w:t>
      </w:r>
      <w:r w:rsidRPr="005D7D60">
        <w:rPr>
          <w:rFonts w:ascii="宋体" w:hAnsi="宋体"/>
          <w:szCs w:val="21"/>
        </w:rPr>
        <w:t>④</w:t>
      </w:r>
    </w:p>
    <w:p w:rsidR="00447676" w:rsidRPr="0040338B" w:rsidRDefault="00447676" w:rsidP="00447676">
      <w:pPr>
        <w:spacing w:line="360" w:lineRule="auto"/>
        <w:ind w:leftChars="130" w:left="273"/>
        <w:rPr>
          <w:rFonts w:ascii="宋体" w:hAnsi="宋体" w:hint="eastAsia"/>
          <w:color w:val="FF0000"/>
          <w:szCs w:val="21"/>
        </w:rPr>
      </w:pPr>
      <w:r w:rsidRPr="000F609D">
        <w:rPr>
          <w:rFonts w:ascii="宋体" w:hAnsi="宋体" w:hint="eastAsia"/>
          <w:color w:val="FF0000"/>
          <w:szCs w:val="21"/>
        </w:rPr>
        <w:t>【</w:t>
      </w:r>
      <w:r w:rsidRPr="0040338B">
        <w:rPr>
          <w:rFonts w:ascii="宋体" w:hAnsi="宋体" w:hint="eastAsia"/>
          <w:color w:val="FF0000"/>
          <w:szCs w:val="21"/>
        </w:rPr>
        <w:t>答案】A</w:t>
      </w:r>
    </w:p>
    <w:p w:rsidR="00447676" w:rsidRPr="0040338B" w:rsidRDefault="00447676" w:rsidP="00447676">
      <w:pPr>
        <w:spacing w:line="360" w:lineRule="auto"/>
        <w:ind w:leftChars="130" w:left="273"/>
        <w:rPr>
          <w:rFonts w:hint="eastAsia"/>
          <w:color w:val="FF0000"/>
        </w:rPr>
      </w:pPr>
      <w:r w:rsidRPr="0040338B">
        <w:rPr>
          <w:rFonts w:eastAsia="新宋体" w:hint="eastAsia"/>
          <w:color w:val="FF0000"/>
          <w:szCs w:val="21"/>
        </w:rPr>
        <w:t>【解析】</w:t>
      </w:r>
      <w:r w:rsidRPr="0040338B">
        <w:rPr>
          <w:rFonts w:ascii="Cambria Math" w:eastAsia="Cambria Math" w:hAnsi="Cambria Math"/>
          <w:color w:val="FF0000"/>
          <w:szCs w:val="21"/>
        </w:rPr>
        <w:t>①</w:t>
      </w:r>
      <w:r w:rsidRPr="0040338B">
        <w:rPr>
          <w:rFonts w:eastAsia="新宋体" w:hint="eastAsia"/>
          <w:color w:val="FF0000"/>
          <w:szCs w:val="21"/>
        </w:rPr>
        <w:t>在导体两端的电压不变的条件下，导体的阻值越大通过导体的电流（电流表的示数）就越小，所以本实验可以通过电流表的示数比较导体电阻的大小，电流表示数越大，说明电阻越小，故</w:t>
      </w:r>
      <w:r w:rsidRPr="0040338B">
        <w:rPr>
          <w:rFonts w:ascii="Cambria Math" w:eastAsia="Cambria Math" w:hAnsi="Cambria Math"/>
          <w:color w:val="FF0000"/>
          <w:szCs w:val="21"/>
        </w:rPr>
        <w:t>①</w:t>
      </w:r>
      <w:r w:rsidRPr="0040338B">
        <w:rPr>
          <w:rFonts w:eastAsia="新宋体" w:hint="eastAsia"/>
          <w:color w:val="FF0000"/>
          <w:szCs w:val="21"/>
        </w:rPr>
        <w:t>错误；</w:t>
      </w:r>
      <w:r w:rsidRPr="0040338B">
        <w:rPr>
          <w:rFonts w:ascii="Cambria Math" w:eastAsia="Cambria Math" w:hAnsi="Cambria Math"/>
          <w:color w:val="FF0000"/>
          <w:szCs w:val="21"/>
        </w:rPr>
        <w:t>②</w:t>
      </w:r>
      <w:r w:rsidRPr="0040338B">
        <w:rPr>
          <w:rFonts w:eastAsia="新宋体" w:hint="eastAsia"/>
          <w:color w:val="FF0000"/>
          <w:szCs w:val="21"/>
        </w:rPr>
        <w:t>A</w:t>
      </w:r>
      <w:r w:rsidRPr="0040338B">
        <w:rPr>
          <w:rFonts w:eastAsia="新宋体" w:hint="eastAsia"/>
          <w:color w:val="FF0000"/>
          <w:szCs w:val="21"/>
        </w:rPr>
        <w:t>、</w:t>
      </w:r>
      <w:r w:rsidRPr="0040338B">
        <w:rPr>
          <w:rFonts w:eastAsia="新宋体" w:hint="eastAsia"/>
          <w:color w:val="FF0000"/>
          <w:szCs w:val="21"/>
        </w:rPr>
        <w:t>B</w:t>
      </w:r>
      <w:r w:rsidRPr="0040338B">
        <w:rPr>
          <w:rFonts w:eastAsia="新宋体" w:hint="eastAsia"/>
          <w:color w:val="FF0000"/>
          <w:szCs w:val="21"/>
        </w:rPr>
        <w:t>和</w:t>
      </w:r>
      <w:r w:rsidRPr="0040338B">
        <w:rPr>
          <w:rFonts w:eastAsia="新宋体" w:hint="eastAsia"/>
          <w:color w:val="FF0000"/>
          <w:szCs w:val="21"/>
        </w:rPr>
        <w:t>C</w:t>
      </w:r>
      <w:r w:rsidRPr="0040338B">
        <w:rPr>
          <w:rFonts w:eastAsia="新宋体" w:hint="eastAsia"/>
          <w:color w:val="FF0000"/>
          <w:szCs w:val="21"/>
        </w:rPr>
        <w:t>都是镍铬丝，且长度、横截面积都相同，第一次可以只连接</w:t>
      </w:r>
      <w:r w:rsidRPr="0040338B">
        <w:rPr>
          <w:rFonts w:eastAsia="新宋体" w:hint="eastAsia"/>
          <w:color w:val="FF0000"/>
          <w:szCs w:val="21"/>
        </w:rPr>
        <w:t>A</w:t>
      </w:r>
      <w:r w:rsidRPr="0040338B">
        <w:rPr>
          <w:rFonts w:eastAsia="新宋体" w:hint="eastAsia"/>
          <w:color w:val="FF0000"/>
          <w:szCs w:val="21"/>
        </w:rPr>
        <w:t>导线进去；第二次可以将</w:t>
      </w:r>
      <w:r w:rsidRPr="0040338B">
        <w:rPr>
          <w:rFonts w:eastAsia="新宋体" w:hint="eastAsia"/>
          <w:color w:val="FF0000"/>
          <w:szCs w:val="21"/>
        </w:rPr>
        <w:t>AB</w:t>
      </w:r>
      <w:r w:rsidRPr="0040338B">
        <w:rPr>
          <w:rFonts w:eastAsia="新宋体" w:hint="eastAsia"/>
          <w:color w:val="FF0000"/>
          <w:szCs w:val="21"/>
        </w:rPr>
        <w:t>串联后接入，所以可以研究电阻与导体长度的关系，故</w:t>
      </w:r>
      <w:r w:rsidRPr="0040338B">
        <w:rPr>
          <w:rFonts w:ascii="Cambria Math" w:eastAsia="Cambria Math" w:hAnsi="Cambria Math"/>
          <w:color w:val="FF0000"/>
          <w:szCs w:val="21"/>
        </w:rPr>
        <w:t>②</w:t>
      </w:r>
      <w:r w:rsidRPr="0040338B">
        <w:rPr>
          <w:rFonts w:eastAsia="新宋体" w:hint="eastAsia"/>
          <w:color w:val="FF0000"/>
          <w:szCs w:val="21"/>
        </w:rPr>
        <w:t>正确；</w:t>
      </w:r>
      <w:r w:rsidRPr="0040338B">
        <w:rPr>
          <w:rFonts w:ascii="Cambria Math" w:eastAsia="Cambria Math" w:hAnsi="Cambria Math"/>
          <w:color w:val="FF0000"/>
          <w:szCs w:val="21"/>
        </w:rPr>
        <w:t>③</w:t>
      </w:r>
      <w:r w:rsidRPr="0040338B">
        <w:rPr>
          <w:rFonts w:eastAsia="新宋体" w:hint="eastAsia"/>
          <w:color w:val="FF0000"/>
          <w:szCs w:val="21"/>
        </w:rPr>
        <w:t>在研究电阻与导体横截面积的关系时，可以把</w:t>
      </w:r>
      <w:r w:rsidRPr="0040338B">
        <w:rPr>
          <w:rFonts w:eastAsia="新宋体" w:hint="eastAsia"/>
          <w:color w:val="FF0000"/>
          <w:szCs w:val="21"/>
        </w:rPr>
        <w:t>A</w:t>
      </w:r>
      <w:r w:rsidRPr="0040338B">
        <w:rPr>
          <w:rFonts w:eastAsia="新宋体" w:hint="eastAsia"/>
          <w:color w:val="FF0000"/>
          <w:szCs w:val="21"/>
        </w:rPr>
        <w:t>单独连入电路，然后把</w:t>
      </w:r>
      <w:r w:rsidRPr="0040338B">
        <w:rPr>
          <w:rFonts w:eastAsia="新宋体" w:hint="eastAsia"/>
          <w:color w:val="FF0000"/>
          <w:szCs w:val="21"/>
        </w:rPr>
        <w:t>B</w:t>
      </w:r>
      <w:r w:rsidRPr="0040338B">
        <w:rPr>
          <w:rFonts w:eastAsia="新宋体" w:hint="eastAsia"/>
          <w:color w:val="FF0000"/>
          <w:szCs w:val="21"/>
        </w:rPr>
        <w:t>和</w:t>
      </w:r>
      <w:r w:rsidRPr="0040338B">
        <w:rPr>
          <w:rFonts w:eastAsia="新宋体" w:hint="eastAsia"/>
          <w:color w:val="FF0000"/>
          <w:szCs w:val="21"/>
        </w:rPr>
        <w:t>C</w:t>
      </w:r>
      <w:r w:rsidRPr="0040338B">
        <w:rPr>
          <w:rFonts w:eastAsia="新宋体" w:hint="eastAsia"/>
          <w:color w:val="FF0000"/>
          <w:szCs w:val="21"/>
        </w:rPr>
        <w:t>并联后连入电路，进行比较，故</w:t>
      </w:r>
      <w:r w:rsidRPr="0040338B">
        <w:rPr>
          <w:rFonts w:ascii="Cambria Math" w:eastAsia="Cambria Math" w:hAnsi="Cambria Math"/>
          <w:color w:val="FF0000"/>
          <w:szCs w:val="21"/>
        </w:rPr>
        <w:t>③</w:t>
      </w:r>
      <w:r w:rsidRPr="0040338B">
        <w:rPr>
          <w:rFonts w:eastAsia="新宋体" w:hint="eastAsia"/>
          <w:color w:val="FF0000"/>
          <w:szCs w:val="21"/>
        </w:rPr>
        <w:t>正确；</w:t>
      </w:r>
      <w:r w:rsidRPr="0040338B">
        <w:rPr>
          <w:rFonts w:ascii="Cambria Math" w:eastAsia="Cambria Math" w:hAnsi="Cambria Math"/>
          <w:color w:val="FF0000"/>
          <w:szCs w:val="21"/>
        </w:rPr>
        <w:t>④</w:t>
      </w:r>
      <w:r w:rsidRPr="0040338B">
        <w:rPr>
          <w:rFonts w:eastAsia="新宋体" w:hint="eastAsia"/>
          <w:color w:val="FF0000"/>
          <w:szCs w:val="21"/>
        </w:rPr>
        <w:t>在图示情况下，连接</w:t>
      </w:r>
      <w:r w:rsidRPr="0040338B">
        <w:rPr>
          <w:rFonts w:eastAsia="新宋体" w:hint="eastAsia"/>
          <w:color w:val="FF0000"/>
          <w:szCs w:val="21"/>
        </w:rPr>
        <w:t>B</w:t>
      </w:r>
      <w:r w:rsidRPr="0040338B">
        <w:rPr>
          <w:rFonts w:eastAsia="新宋体" w:hint="eastAsia"/>
          <w:color w:val="FF0000"/>
          <w:szCs w:val="21"/>
        </w:rPr>
        <w:t>、</w:t>
      </w:r>
      <w:r w:rsidRPr="0040338B">
        <w:rPr>
          <w:rFonts w:eastAsia="新宋体" w:hint="eastAsia"/>
          <w:color w:val="FF0000"/>
          <w:szCs w:val="21"/>
        </w:rPr>
        <w:t>C</w:t>
      </w:r>
      <w:r w:rsidRPr="0040338B">
        <w:rPr>
          <w:rFonts w:eastAsia="新宋体" w:hint="eastAsia"/>
          <w:color w:val="FF0000"/>
          <w:szCs w:val="21"/>
        </w:rPr>
        <w:t>接线柱，即把</w:t>
      </w:r>
      <w:r w:rsidRPr="0040338B">
        <w:rPr>
          <w:rFonts w:eastAsia="新宋体" w:hint="eastAsia"/>
          <w:color w:val="FF0000"/>
          <w:szCs w:val="21"/>
        </w:rPr>
        <w:t>B</w:t>
      </w:r>
      <w:r w:rsidRPr="0040338B">
        <w:rPr>
          <w:rFonts w:eastAsia="新宋体" w:hint="eastAsia"/>
          <w:color w:val="FF0000"/>
          <w:szCs w:val="21"/>
        </w:rPr>
        <w:t>和</w:t>
      </w:r>
      <w:r w:rsidRPr="0040338B">
        <w:rPr>
          <w:rFonts w:eastAsia="新宋体" w:hint="eastAsia"/>
          <w:color w:val="FF0000"/>
          <w:szCs w:val="21"/>
        </w:rPr>
        <w:t>C</w:t>
      </w:r>
      <w:r w:rsidRPr="0040338B">
        <w:rPr>
          <w:rFonts w:eastAsia="新宋体" w:hint="eastAsia"/>
          <w:color w:val="FF0000"/>
          <w:szCs w:val="21"/>
        </w:rPr>
        <w:t>串联后连入电路，导体长度增大，导体的电阻变大，所以电流表示数将变小，故</w:t>
      </w:r>
      <w:r w:rsidRPr="0040338B">
        <w:rPr>
          <w:rFonts w:ascii="Cambria Math" w:eastAsia="Cambria Math" w:hAnsi="Cambria Math"/>
          <w:color w:val="FF0000"/>
          <w:szCs w:val="21"/>
        </w:rPr>
        <w:t>④</w:t>
      </w:r>
      <w:r w:rsidRPr="0040338B">
        <w:rPr>
          <w:rFonts w:eastAsia="新宋体" w:hint="eastAsia"/>
          <w:color w:val="FF0000"/>
          <w:szCs w:val="21"/>
        </w:rPr>
        <w:t>错误。故选：</w:t>
      </w:r>
      <w:r w:rsidRPr="0040338B">
        <w:rPr>
          <w:rFonts w:eastAsia="新宋体" w:hint="eastAsia"/>
          <w:color w:val="FF0000"/>
          <w:szCs w:val="21"/>
        </w:rPr>
        <w:t>A</w:t>
      </w:r>
      <w:r w:rsidRPr="0040338B">
        <w:rPr>
          <w:rFonts w:eastAsia="新宋体" w:hint="eastAsia"/>
          <w:color w:val="FF0000"/>
          <w:szCs w:val="21"/>
        </w:rPr>
        <w:t>。</w:t>
      </w:r>
    </w:p>
    <w:p w:rsidR="00447676" w:rsidRPr="00C72B42" w:rsidRDefault="00447676" w:rsidP="00447676">
      <w:pPr>
        <w:spacing w:line="360" w:lineRule="auto"/>
        <w:ind w:left="274" w:hangingChars="130" w:hanging="274"/>
        <w:rPr>
          <w:rFonts w:ascii="宋体" w:hAnsi="宋体"/>
        </w:rPr>
      </w:pPr>
      <w:r w:rsidRPr="00FF650F">
        <w:rPr>
          <w:rFonts w:eastAsia="新宋体" w:hint="eastAsia"/>
          <w:b/>
          <w:szCs w:val="21"/>
        </w:rPr>
        <w:t>3</w:t>
      </w:r>
      <w:r w:rsidRPr="00FF650F">
        <w:rPr>
          <w:rFonts w:eastAsia="新宋体" w:hint="eastAsia"/>
          <w:b/>
          <w:szCs w:val="21"/>
        </w:rPr>
        <w:t>．</w:t>
      </w:r>
      <w:r w:rsidRPr="00FF650F">
        <w:rPr>
          <w:rFonts w:ascii="宋体" w:hAnsi="宋体" w:hint="eastAsia"/>
          <w:b/>
          <w:szCs w:val="21"/>
        </w:rPr>
        <w:t>（</w:t>
      </w:r>
      <w:r w:rsidR="00A56C85">
        <w:rPr>
          <w:rFonts w:ascii="宋体" w:hAnsi="宋体" w:hint="eastAsia"/>
          <w:b/>
          <w:szCs w:val="21"/>
        </w:rPr>
        <w:t>2020</w:t>
      </w:r>
      <w:r w:rsidRPr="00FF650F">
        <w:rPr>
          <w:rFonts w:ascii="宋体" w:hAnsi="宋体" w:hint="eastAsia"/>
          <w:b/>
          <w:szCs w:val="21"/>
        </w:rPr>
        <w:t>秋•兴化市期末）</w:t>
      </w:r>
      <w:r>
        <w:rPr>
          <w:rFonts w:ascii="宋体" w:hAnsi="宋体" w:hint="eastAsia"/>
          <w:szCs w:val="21"/>
        </w:rPr>
        <w:t>在探究“影响电阻大小的因素”实验中：</w:t>
      </w:r>
      <w:r w:rsidRPr="00C72B42">
        <w:rPr>
          <w:rFonts w:ascii="宋体" w:hAnsi="宋体"/>
          <w:szCs w:val="21"/>
        </w:rPr>
        <w:t>①</w:t>
      </w:r>
      <w:r w:rsidRPr="00C72B42">
        <w:rPr>
          <w:rFonts w:ascii="宋体" w:hAnsi="宋体" w:hint="eastAsia"/>
          <w:szCs w:val="21"/>
        </w:rPr>
        <w:t>实验中，电流表示数越大说明电阻越小；</w:t>
      </w:r>
    </w:p>
    <w:p w:rsidR="00447676" w:rsidRPr="00C72B42" w:rsidRDefault="00447676" w:rsidP="00447676">
      <w:pPr>
        <w:spacing w:line="360" w:lineRule="auto"/>
        <w:ind w:leftChars="130" w:left="273"/>
        <w:rPr>
          <w:rFonts w:ascii="宋体" w:hAnsi="宋体"/>
        </w:rPr>
      </w:pPr>
      <w:r w:rsidRPr="00C72B42">
        <w:rPr>
          <w:rFonts w:ascii="宋体" w:hAnsi="宋体"/>
          <w:szCs w:val="21"/>
        </w:rPr>
        <w:t>②</w:t>
      </w:r>
      <w:r w:rsidRPr="00C72B42">
        <w:rPr>
          <w:rFonts w:ascii="宋体" w:hAnsi="宋体" w:hint="eastAsia"/>
          <w:szCs w:val="21"/>
        </w:rPr>
        <w:t>研究电阻与长度的关系可以选c和d；</w:t>
      </w:r>
    </w:p>
    <w:p w:rsidR="00447676" w:rsidRPr="00C72B42" w:rsidRDefault="00447676" w:rsidP="00447676">
      <w:pPr>
        <w:spacing w:line="360" w:lineRule="auto"/>
        <w:ind w:leftChars="130" w:left="273"/>
        <w:rPr>
          <w:rFonts w:ascii="宋体" w:hAnsi="宋体"/>
        </w:rPr>
      </w:pPr>
      <w:r w:rsidRPr="00C72B42">
        <w:rPr>
          <w:rFonts w:ascii="宋体" w:hAnsi="宋体"/>
          <w:szCs w:val="21"/>
        </w:rPr>
        <w:t>③</w:t>
      </w:r>
      <w:r w:rsidRPr="00C72B42">
        <w:rPr>
          <w:rFonts w:ascii="宋体" w:hAnsi="宋体" w:hint="eastAsia"/>
          <w:szCs w:val="21"/>
        </w:rPr>
        <w:t>研究电阻与横截面积的关系可以选a和c；</w:t>
      </w:r>
    </w:p>
    <w:p w:rsidR="00447676" w:rsidRPr="00C72B42" w:rsidRDefault="00447676" w:rsidP="00447676">
      <w:pPr>
        <w:spacing w:line="360" w:lineRule="auto"/>
        <w:ind w:leftChars="130" w:left="273"/>
        <w:rPr>
          <w:rFonts w:ascii="宋体" w:hAnsi="宋体"/>
        </w:rPr>
      </w:pPr>
      <w:r w:rsidRPr="00C72B42">
        <w:rPr>
          <w:rFonts w:ascii="宋体" w:hAnsi="宋体"/>
          <w:szCs w:val="21"/>
        </w:rPr>
        <w:t>④</w:t>
      </w:r>
      <w:r w:rsidRPr="00C72B42">
        <w:rPr>
          <w:rFonts w:ascii="宋体" w:hAnsi="宋体" w:hint="eastAsia"/>
          <w:szCs w:val="21"/>
        </w:rPr>
        <w:t>研究电阻与长度的关系时，选择两条长度不同的电阻丝即可</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20"/>
        <w:gridCol w:w="1110"/>
        <w:gridCol w:w="885"/>
        <w:gridCol w:w="1545"/>
      </w:tblGrid>
      <w:tr w:rsidR="00447676" w:rsidTr="00627D5D">
        <w:tc>
          <w:tcPr>
            <w:tcW w:w="720" w:type="dxa"/>
          </w:tcPr>
          <w:p w:rsidR="00447676" w:rsidRDefault="00447676" w:rsidP="00627D5D">
            <w:pPr>
              <w:spacing w:line="360" w:lineRule="auto"/>
              <w:jc w:val="center"/>
            </w:pPr>
            <w:r>
              <w:rPr>
                <w:rFonts w:eastAsia="新宋体" w:hint="eastAsia"/>
                <w:szCs w:val="21"/>
              </w:rPr>
              <w:t>编号</w:t>
            </w:r>
          </w:p>
        </w:tc>
        <w:tc>
          <w:tcPr>
            <w:tcW w:w="1110" w:type="dxa"/>
          </w:tcPr>
          <w:p w:rsidR="00447676" w:rsidRDefault="00447676" w:rsidP="00627D5D">
            <w:pPr>
              <w:spacing w:line="360" w:lineRule="auto"/>
              <w:jc w:val="center"/>
            </w:pPr>
            <w:r>
              <w:rPr>
                <w:rFonts w:eastAsia="新宋体" w:hint="eastAsia"/>
                <w:szCs w:val="21"/>
              </w:rPr>
              <w:t>材料</w:t>
            </w:r>
          </w:p>
        </w:tc>
        <w:tc>
          <w:tcPr>
            <w:tcW w:w="885" w:type="dxa"/>
          </w:tcPr>
          <w:p w:rsidR="00447676" w:rsidRDefault="00447676" w:rsidP="00627D5D">
            <w:pPr>
              <w:spacing w:line="360" w:lineRule="auto"/>
              <w:jc w:val="center"/>
            </w:pPr>
            <w:r>
              <w:rPr>
                <w:rFonts w:eastAsia="新宋体" w:hint="eastAsia"/>
                <w:szCs w:val="21"/>
              </w:rPr>
              <w:t>长度</w:t>
            </w:r>
            <w:r>
              <w:rPr>
                <w:rFonts w:eastAsia="新宋体" w:hint="eastAsia"/>
                <w:szCs w:val="21"/>
              </w:rPr>
              <w:t>/m</w:t>
            </w:r>
          </w:p>
        </w:tc>
        <w:tc>
          <w:tcPr>
            <w:tcW w:w="1545" w:type="dxa"/>
          </w:tcPr>
          <w:p w:rsidR="00447676" w:rsidRDefault="00447676" w:rsidP="00627D5D">
            <w:pPr>
              <w:spacing w:line="360" w:lineRule="auto"/>
              <w:jc w:val="center"/>
            </w:pPr>
            <w:r>
              <w:rPr>
                <w:rFonts w:eastAsia="新宋体" w:hint="eastAsia"/>
                <w:szCs w:val="21"/>
              </w:rPr>
              <w:t>横截面积</w:t>
            </w:r>
            <w:r>
              <w:rPr>
                <w:rFonts w:eastAsia="新宋体" w:hint="eastAsia"/>
                <w:szCs w:val="21"/>
              </w:rPr>
              <w:t>/mm</w:t>
            </w:r>
            <w:r>
              <w:rPr>
                <w:rFonts w:eastAsia="新宋体" w:hint="eastAsia"/>
                <w:sz w:val="24"/>
                <w:szCs w:val="24"/>
                <w:vertAlign w:val="superscript"/>
              </w:rPr>
              <w:t>2</w:t>
            </w:r>
          </w:p>
        </w:tc>
      </w:tr>
      <w:tr w:rsidR="00447676" w:rsidTr="00627D5D">
        <w:tc>
          <w:tcPr>
            <w:tcW w:w="720" w:type="dxa"/>
          </w:tcPr>
          <w:p w:rsidR="00447676" w:rsidRDefault="00447676" w:rsidP="00627D5D">
            <w:pPr>
              <w:spacing w:line="360" w:lineRule="auto"/>
              <w:jc w:val="center"/>
            </w:pPr>
            <w:r>
              <w:rPr>
                <w:rFonts w:eastAsia="新宋体" w:hint="eastAsia"/>
                <w:szCs w:val="21"/>
              </w:rPr>
              <w:t>a</w:t>
            </w:r>
          </w:p>
        </w:tc>
        <w:tc>
          <w:tcPr>
            <w:tcW w:w="1110" w:type="dxa"/>
          </w:tcPr>
          <w:p w:rsidR="00447676" w:rsidRDefault="00447676" w:rsidP="00627D5D">
            <w:pPr>
              <w:spacing w:line="360" w:lineRule="auto"/>
              <w:jc w:val="center"/>
            </w:pPr>
            <w:r>
              <w:rPr>
                <w:rFonts w:eastAsia="新宋体" w:hint="eastAsia"/>
                <w:szCs w:val="21"/>
              </w:rPr>
              <w:t>锰铜合金</w:t>
            </w:r>
          </w:p>
        </w:tc>
        <w:tc>
          <w:tcPr>
            <w:tcW w:w="885" w:type="dxa"/>
          </w:tcPr>
          <w:p w:rsidR="00447676" w:rsidRDefault="00447676" w:rsidP="00627D5D">
            <w:pPr>
              <w:spacing w:line="360" w:lineRule="auto"/>
              <w:jc w:val="center"/>
            </w:pPr>
            <w:r>
              <w:rPr>
                <w:rFonts w:eastAsia="新宋体" w:hint="eastAsia"/>
                <w:szCs w:val="21"/>
              </w:rPr>
              <w:t>0.5</w:t>
            </w:r>
          </w:p>
        </w:tc>
        <w:tc>
          <w:tcPr>
            <w:tcW w:w="1545" w:type="dxa"/>
          </w:tcPr>
          <w:p w:rsidR="00447676" w:rsidRDefault="00447676" w:rsidP="00627D5D">
            <w:pPr>
              <w:spacing w:line="360" w:lineRule="auto"/>
              <w:jc w:val="center"/>
            </w:pPr>
            <w:r>
              <w:rPr>
                <w:rFonts w:eastAsia="新宋体" w:hint="eastAsia"/>
                <w:szCs w:val="21"/>
              </w:rPr>
              <w:t>1</w:t>
            </w:r>
          </w:p>
        </w:tc>
      </w:tr>
      <w:tr w:rsidR="00447676" w:rsidTr="00627D5D">
        <w:tc>
          <w:tcPr>
            <w:tcW w:w="720" w:type="dxa"/>
          </w:tcPr>
          <w:p w:rsidR="00447676" w:rsidRDefault="00447676" w:rsidP="00627D5D">
            <w:pPr>
              <w:spacing w:line="360" w:lineRule="auto"/>
              <w:jc w:val="center"/>
            </w:pPr>
            <w:r>
              <w:rPr>
                <w:rFonts w:eastAsia="新宋体" w:hint="eastAsia"/>
                <w:szCs w:val="21"/>
              </w:rPr>
              <w:t>b</w:t>
            </w:r>
          </w:p>
        </w:tc>
        <w:tc>
          <w:tcPr>
            <w:tcW w:w="1110" w:type="dxa"/>
          </w:tcPr>
          <w:p w:rsidR="00447676" w:rsidRDefault="00447676" w:rsidP="00627D5D">
            <w:pPr>
              <w:spacing w:line="360" w:lineRule="auto"/>
              <w:jc w:val="center"/>
            </w:pPr>
            <w:r>
              <w:rPr>
                <w:rFonts w:eastAsia="新宋体" w:hint="eastAsia"/>
                <w:szCs w:val="21"/>
              </w:rPr>
              <w:t>镍铬合金</w:t>
            </w:r>
          </w:p>
        </w:tc>
        <w:tc>
          <w:tcPr>
            <w:tcW w:w="885" w:type="dxa"/>
          </w:tcPr>
          <w:p w:rsidR="00447676" w:rsidRDefault="00447676" w:rsidP="00627D5D">
            <w:pPr>
              <w:spacing w:line="360" w:lineRule="auto"/>
              <w:jc w:val="center"/>
            </w:pPr>
            <w:r>
              <w:rPr>
                <w:rFonts w:eastAsia="新宋体" w:hint="eastAsia"/>
                <w:szCs w:val="21"/>
              </w:rPr>
              <w:t>0.5</w:t>
            </w:r>
          </w:p>
        </w:tc>
        <w:tc>
          <w:tcPr>
            <w:tcW w:w="1545" w:type="dxa"/>
          </w:tcPr>
          <w:p w:rsidR="00447676" w:rsidRDefault="00447676" w:rsidP="00627D5D">
            <w:pPr>
              <w:spacing w:line="360" w:lineRule="auto"/>
              <w:jc w:val="center"/>
            </w:pPr>
            <w:r>
              <w:rPr>
                <w:rFonts w:eastAsia="新宋体" w:hint="eastAsia"/>
                <w:szCs w:val="21"/>
              </w:rPr>
              <w:t>1</w:t>
            </w:r>
          </w:p>
        </w:tc>
      </w:tr>
      <w:tr w:rsidR="00447676" w:rsidTr="00627D5D">
        <w:tc>
          <w:tcPr>
            <w:tcW w:w="720" w:type="dxa"/>
          </w:tcPr>
          <w:p w:rsidR="00447676" w:rsidRDefault="00447676" w:rsidP="00627D5D">
            <w:pPr>
              <w:spacing w:line="360" w:lineRule="auto"/>
              <w:jc w:val="center"/>
            </w:pPr>
            <w:r>
              <w:rPr>
                <w:rFonts w:eastAsia="新宋体" w:hint="eastAsia"/>
                <w:szCs w:val="21"/>
              </w:rPr>
              <w:t>c</w:t>
            </w:r>
          </w:p>
        </w:tc>
        <w:tc>
          <w:tcPr>
            <w:tcW w:w="1110" w:type="dxa"/>
          </w:tcPr>
          <w:p w:rsidR="00447676" w:rsidRDefault="00447676" w:rsidP="00627D5D">
            <w:pPr>
              <w:spacing w:line="360" w:lineRule="auto"/>
              <w:jc w:val="center"/>
            </w:pPr>
            <w:r>
              <w:rPr>
                <w:rFonts w:eastAsia="新宋体" w:hint="eastAsia"/>
                <w:szCs w:val="21"/>
              </w:rPr>
              <w:t>镍铬合金</w:t>
            </w:r>
          </w:p>
        </w:tc>
        <w:tc>
          <w:tcPr>
            <w:tcW w:w="885" w:type="dxa"/>
          </w:tcPr>
          <w:p w:rsidR="00447676" w:rsidRDefault="00447676" w:rsidP="00627D5D">
            <w:pPr>
              <w:spacing w:line="360" w:lineRule="auto"/>
              <w:jc w:val="center"/>
            </w:pPr>
            <w:r>
              <w:rPr>
                <w:rFonts w:eastAsia="新宋体" w:hint="eastAsia"/>
                <w:szCs w:val="21"/>
              </w:rPr>
              <w:t>0.5</w:t>
            </w:r>
          </w:p>
        </w:tc>
        <w:tc>
          <w:tcPr>
            <w:tcW w:w="1545" w:type="dxa"/>
          </w:tcPr>
          <w:p w:rsidR="00447676" w:rsidRDefault="00447676" w:rsidP="00627D5D">
            <w:pPr>
              <w:spacing w:line="360" w:lineRule="auto"/>
              <w:jc w:val="center"/>
            </w:pPr>
            <w:r>
              <w:rPr>
                <w:rFonts w:eastAsia="新宋体" w:hint="eastAsia"/>
                <w:szCs w:val="21"/>
              </w:rPr>
              <w:t>0.5</w:t>
            </w:r>
          </w:p>
        </w:tc>
      </w:tr>
      <w:tr w:rsidR="00447676" w:rsidTr="00627D5D">
        <w:tc>
          <w:tcPr>
            <w:tcW w:w="720" w:type="dxa"/>
          </w:tcPr>
          <w:p w:rsidR="00447676" w:rsidRDefault="00447676" w:rsidP="00627D5D">
            <w:pPr>
              <w:spacing w:line="360" w:lineRule="auto"/>
              <w:jc w:val="center"/>
            </w:pPr>
            <w:r>
              <w:rPr>
                <w:rFonts w:eastAsia="新宋体" w:hint="eastAsia"/>
                <w:szCs w:val="21"/>
              </w:rPr>
              <w:t>d</w:t>
            </w:r>
          </w:p>
        </w:tc>
        <w:tc>
          <w:tcPr>
            <w:tcW w:w="1110" w:type="dxa"/>
          </w:tcPr>
          <w:p w:rsidR="00447676" w:rsidRDefault="00447676" w:rsidP="00627D5D">
            <w:pPr>
              <w:spacing w:line="360" w:lineRule="auto"/>
              <w:jc w:val="center"/>
            </w:pPr>
            <w:r>
              <w:rPr>
                <w:rFonts w:eastAsia="新宋体" w:hint="eastAsia"/>
                <w:szCs w:val="21"/>
              </w:rPr>
              <w:t>镍铬合金</w:t>
            </w:r>
          </w:p>
        </w:tc>
        <w:tc>
          <w:tcPr>
            <w:tcW w:w="885" w:type="dxa"/>
          </w:tcPr>
          <w:p w:rsidR="00447676" w:rsidRDefault="00447676" w:rsidP="00627D5D">
            <w:pPr>
              <w:spacing w:line="360" w:lineRule="auto"/>
              <w:jc w:val="center"/>
            </w:pPr>
            <w:r>
              <w:rPr>
                <w:rFonts w:eastAsia="新宋体" w:hint="eastAsia"/>
                <w:szCs w:val="21"/>
              </w:rPr>
              <w:t>1</w:t>
            </w:r>
          </w:p>
        </w:tc>
        <w:tc>
          <w:tcPr>
            <w:tcW w:w="1545" w:type="dxa"/>
          </w:tcPr>
          <w:p w:rsidR="00447676" w:rsidRDefault="00447676" w:rsidP="00627D5D">
            <w:pPr>
              <w:spacing w:line="360" w:lineRule="auto"/>
              <w:jc w:val="center"/>
            </w:pPr>
            <w:r>
              <w:rPr>
                <w:rFonts w:eastAsia="新宋体" w:hint="eastAsia"/>
                <w:szCs w:val="21"/>
              </w:rPr>
              <w:t>0.5</w:t>
            </w:r>
          </w:p>
        </w:tc>
      </w:tr>
    </w:tbl>
    <w:p w:rsidR="00447676" w:rsidRDefault="00447676" w:rsidP="00447676">
      <w:pPr>
        <w:spacing w:line="360" w:lineRule="auto"/>
        <w:ind w:leftChars="130" w:left="273"/>
      </w:pPr>
      <w:r>
        <w:rPr>
          <w:rFonts w:eastAsia="新宋体" w:hint="eastAsia"/>
          <w:noProof/>
          <w:szCs w:val="21"/>
        </w:rPr>
        <w:lastRenderedPageBreak/>
        <w:drawing>
          <wp:inline distT="0" distB="0" distL="0" distR="0" wp14:anchorId="6E2F1AEF" wp14:editId="20293EE8">
            <wp:extent cx="2369820" cy="1316990"/>
            <wp:effectExtent l="0" t="0" r="0" b="0"/>
            <wp:docPr id="97" name="图片 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69820" cy="1316990"/>
                    </a:xfrm>
                    <a:prstGeom prst="rect">
                      <a:avLst/>
                    </a:prstGeom>
                    <a:noFill/>
                    <a:ln>
                      <a:noFill/>
                    </a:ln>
                  </pic:spPr>
                </pic:pic>
              </a:graphicData>
            </a:graphic>
          </wp:inline>
        </w:drawing>
      </w:r>
    </w:p>
    <w:p w:rsidR="00447676" w:rsidRPr="00C72B42" w:rsidRDefault="00447676" w:rsidP="00447676">
      <w:pPr>
        <w:tabs>
          <w:tab w:val="left" w:pos="2300"/>
          <w:tab w:val="left" w:pos="4400"/>
          <w:tab w:val="left" w:pos="6400"/>
        </w:tabs>
        <w:spacing w:line="360" w:lineRule="auto"/>
        <w:ind w:firstLineChars="130" w:firstLine="273"/>
        <w:jc w:val="left"/>
        <w:rPr>
          <w:rFonts w:ascii="宋体" w:hAnsi="宋体"/>
        </w:rPr>
      </w:pPr>
      <w:r w:rsidRPr="00C72B42">
        <w:rPr>
          <w:rFonts w:ascii="宋体" w:hAnsi="宋体" w:hint="eastAsia"/>
          <w:szCs w:val="21"/>
        </w:rPr>
        <w:t>A．只有</w:t>
      </w:r>
      <w:r w:rsidRPr="00C72B42">
        <w:rPr>
          <w:rFonts w:ascii="宋体" w:hAnsi="宋体"/>
          <w:szCs w:val="21"/>
        </w:rPr>
        <w:t>①②</w:t>
      </w:r>
      <w:r w:rsidRPr="00C72B42">
        <w:rPr>
          <w:rFonts w:ascii="宋体" w:hAnsi="宋体" w:hint="eastAsia"/>
          <w:szCs w:val="21"/>
        </w:rPr>
        <w:t>正确</w:t>
      </w:r>
      <w:r w:rsidRPr="00C72B42">
        <w:rPr>
          <w:rFonts w:ascii="宋体" w:hAnsi="宋体"/>
        </w:rPr>
        <w:tab/>
      </w:r>
      <w:r w:rsidRPr="00C72B42">
        <w:rPr>
          <w:rFonts w:ascii="宋体" w:hAnsi="宋体" w:hint="eastAsia"/>
          <w:szCs w:val="21"/>
        </w:rPr>
        <w:t>B．只有</w:t>
      </w:r>
      <w:r w:rsidRPr="00C72B42">
        <w:rPr>
          <w:rFonts w:ascii="宋体" w:hAnsi="宋体"/>
          <w:szCs w:val="21"/>
        </w:rPr>
        <w:t>①③</w:t>
      </w:r>
      <w:r w:rsidRPr="00C72B42">
        <w:rPr>
          <w:rFonts w:ascii="宋体" w:hAnsi="宋体" w:hint="eastAsia"/>
          <w:szCs w:val="21"/>
        </w:rPr>
        <w:t>正确</w:t>
      </w:r>
      <w:r w:rsidRPr="00C72B42">
        <w:rPr>
          <w:rFonts w:ascii="宋体" w:hAnsi="宋体"/>
        </w:rPr>
        <w:tab/>
      </w:r>
      <w:r w:rsidRPr="00C72B42">
        <w:rPr>
          <w:rFonts w:ascii="宋体" w:hAnsi="宋体" w:hint="eastAsia"/>
          <w:szCs w:val="21"/>
        </w:rPr>
        <w:t>C．只有</w:t>
      </w:r>
      <w:r w:rsidRPr="00C72B42">
        <w:rPr>
          <w:rFonts w:ascii="宋体" w:hAnsi="宋体"/>
          <w:szCs w:val="21"/>
        </w:rPr>
        <w:t>③④</w:t>
      </w:r>
      <w:r w:rsidRPr="00C72B42">
        <w:rPr>
          <w:rFonts w:ascii="宋体" w:hAnsi="宋体" w:hint="eastAsia"/>
          <w:szCs w:val="21"/>
        </w:rPr>
        <w:t>正确</w:t>
      </w:r>
      <w:r w:rsidRPr="00C72B42">
        <w:rPr>
          <w:rFonts w:ascii="宋体" w:hAnsi="宋体"/>
        </w:rPr>
        <w:tab/>
      </w:r>
      <w:r w:rsidRPr="00C72B42">
        <w:rPr>
          <w:rFonts w:ascii="宋体" w:hAnsi="宋体" w:hint="eastAsia"/>
          <w:szCs w:val="21"/>
        </w:rPr>
        <w:t>D．只有</w:t>
      </w:r>
      <w:r w:rsidRPr="00C72B42">
        <w:rPr>
          <w:rFonts w:ascii="宋体" w:hAnsi="宋体"/>
          <w:szCs w:val="21"/>
        </w:rPr>
        <w:t>②④</w:t>
      </w:r>
      <w:r w:rsidRPr="00C72B42">
        <w:rPr>
          <w:rFonts w:ascii="宋体" w:hAnsi="宋体" w:hint="eastAsia"/>
          <w:szCs w:val="21"/>
        </w:rPr>
        <w:t>正确</w:t>
      </w:r>
    </w:p>
    <w:p w:rsidR="00447676" w:rsidRPr="0040338B" w:rsidRDefault="00447676" w:rsidP="00447676">
      <w:pPr>
        <w:spacing w:line="360" w:lineRule="auto"/>
        <w:ind w:leftChars="130" w:left="273"/>
        <w:rPr>
          <w:rFonts w:ascii="宋体" w:hAnsi="宋体" w:hint="eastAsia"/>
          <w:color w:val="FF0000"/>
          <w:szCs w:val="21"/>
        </w:rPr>
      </w:pPr>
      <w:r w:rsidRPr="0040338B">
        <w:rPr>
          <w:rFonts w:ascii="宋体" w:hAnsi="宋体" w:hint="eastAsia"/>
          <w:color w:val="FF0000"/>
          <w:szCs w:val="21"/>
        </w:rPr>
        <w:t>【答案】A</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【解析】</w:t>
      </w:r>
      <w:r w:rsidRPr="0040338B">
        <w:rPr>
          <w:rFonts w:ascii="Cambria Math" w:eastAsia="Cambria Math" w:hAnsi="Cambria Math"/>
          <w:color w:val="FF0000"/>
          <w:szCs w:val="21"/>
        </w:rPr>
        <w:t>①</w:t>
      </w:r>
      <w:r w:rsidRPr="0040338B">
        <w:rPr>
          <w:rFonts w:eastAsia="新宋体" w:hint="eastAsia"/>
          <w:color w:val="FF0000"/>
          <w:szCs w:val="21"/>
        </w:rPr>
        <w:t>当不同的导体接入电路时，可通过观察电流表示数来比较导体电阻的大小，电流表示数越大，说明电阻越小，故</w:t>
      </w:r>
      <w:r w:rsidRPr="0040338B">
        <w:rPr>
          <w:rFonts w:ascii="Cambria Math" w:eastAsia="Cambria Math" w:hAnsi="Cambria Math"/>
          <w:color w:val="FF0000"/>
          <w:szCs w:val="21"/>
        </w:rPr>
        <w:t>①</w:t>
      </w:r>
      <w:r w:rsidRPr="0040338B">
        <w:rPr>
          <w:rFonts w:eastAsia="新宋体" w:hint="eastAsia"/>
          <w:color w:val="FF0000"/>
          <w:szCs w:val="21"/>
        </w:rPr>
        <w:t>正确；</w:t>
      </w:r>
      <w:r w:rsidRPr="0040338B">
        <w:rPr>
          <w:rFonts w:ascii="Cambria Math" w:eastAsia="Cambria Math" w:hAnsi="Cambria Math"/>
          <w:color w:val="FF0000"/>
          <w:szCs w:val="21"/>
        </w:rPr>
        <w:t>②</w:t>
      </w:r>
      <w:r w:rsidRPr="0040338B">
        <w:rPr>
          <w:rFonts w:eastAsia="新宋体" w:hint="eastAsia"/>
          <w:color w:val="FF0000"/>
          <w:szCs w:val="21"/>
        </w:rPr>
        <w:t>研究电阻与长度的关系时，需要控制导体的材料和横截面积均相同，长度不同，由表格信息可知，电阻丝</w:t>
      </w:r>
      <w:r w:rsidRPr="0040338B">
        <w:rPr>
          <w:rFonts w:eastAsia="新宋体" w:hint="eastAsia"/>
          <w:color w:val="FF0000"/>
          <w:szCs w:val="21"/>
        </w:rPr>
        <w:t>c</w:t>
      </w:r>
      <w:r w:rsidRPr="0040338B">
        <w:rPr>
          <w:rFonts w:eastAsia="新宋体" w:hint="eastAsia"/>
          <w:color w:val="FF0000"/>
          <w:szCs w:val="21"/>
        </w:rPr>
        <w:t>、</w:t>
      </w:r>
      <w:r w:rsidRPr="0040338B">
        <w:rPr>
          <w:rFonts w:eastAsia="新宋体" w:hint="eastAsia"/>
          <w:color w:val="FF0000"/>
          <w:szCs w:val="21"/>
        </w:rPr>
        <w:t>d</w:t>
      </w:r>
      <w:r w:rsidRPr="0040338B">
        <w:rPr>
          <w:rFonts w:eastAsia="新宋体" w:hint="eastAsia"/>
          <w:color w:val="FF0000"/>
          <w:szCs w:val="21"/>
        </w:rPr>
        <w:t>的材料、横截面积均相同、而长度不同，所以研究电阻与长度的关系可以选</w:t>
      </w:r>
      <w:r w:rsidRPr="0040338B">
        <w:rPr>
          <w:rFonts w:eastAsia="新宋体" w:hint="eastAsia"/>
          <w:color w:val="FF0000"/>
          <w:szCs w:val="21"/>
        </w:rPr>
        <w:t>c</w:t>
      </w:r>
      <w:r w:rsidRPr="0040338B">
        <w:rPr>
          <w:rFonts w:eastAsia="新宋体" w:hint="eastAsia"/>
          <w:color w:val="FF0000"/>
          <w:szCs w:val="21"/>
        </w:rPr>
        <w:t>和</w:t>
      </w:r>
      <w:r w:rsidRPr="0040338B">
        <w:rPr>
          <w:rFonts w:eastAsia="新宋体" w:hint="eastAsia"/>
          <w:color w:val="FF0000"/>
          <w:szCs w:val="21"/>
        </w:rPr>
        <w:t>d</w:t>
      </w:r>
      <w:r w:rsidRPr="0040338B">
        <w:rPr>
          <w:rFonts w:eastAsia="新宋体" w:hint="eastAsia"/>
          <w:color w:val="FF0000"/>
          <w:szCs w:val="21"/>
        </w:rPr>
        <w:t>，故</w:t>
      </w:r>
      <w:r w:rsidRPr="0040338B">
        <w:rPr>
          <w:rFonts w:ascii="Cambria Math" w:eastAsia="Cambria Math" w:hAnsi="Cambria Math"/>
          <w:color w:val="FF0000"/>
          <w:szCs w:val="21"/>
        </w:rPr>
        <w:t>②</w:t>
      </w:r>
      <w:r w:rsidRPr="0040338B">
        <w:rPr>
          <w:rFonts w:eastAsia="新宋体" w:hint="eastAsia"/>
          <w:color w:val="FF0000"/>
          <w:szCs w:val="21"/>
        </w:rPr>
        <w:t>正确；</w:t>
      </w:r>
      <w:r w:rsidRPr="0040338B">
        <w:rPr>
          <w:rFonts w:ascii="Cambria Math" w:eastAsia="Cambria Math" w:hAnsi="Cambria Math"/>
          <w:color w:val="FF0000"/>
          <w:szCs w:val="21"/>
        </w:rPr>
        <w:t>③</w:t>
      </w:r>
      <w:r w:rsidRPr="0040338B">
        <w:rPr>
          <w:rFonts w:eastAsia="新宋体" w:hint="eastAsia"/>
          <w:color w:val="FF0000"/>
          <w:szCs w:val="21"/>
        </w:rPr>
        <w:t>要探究电阻大小跟导体的横截面积的关系，需要控制导体的材料和长度均相同，而横截面积不同；由表格信息可知，电阻丝</w:t>
      </w:r>
      <w:r w:rsidRPr="0040338B">
        <w:rPr>
          <w:rFonts w:eastAsia="新宋体" w:hint="eastAsia"/>
          <w:color w:val="FF0000"/>
          <w:szCs w:val="21"/>
        </w:rPr>
        <w:t>b</w:t>
      </w:r>
      <w:r w:rsidRPr="0040338B">
        <w:rPr>
          <w:rFonts w:eastAsia="新宋体" w:hint="eastAsia"/>
          <w:color w:val="FF0000"/>
          <w:szCs w:val="21"/>
        </w:rPr>
        <w:t>、</w:t>
      </w:r>
      <w:r w:rsidRPr="0040338B">
        <w:rPr>
          <w:rFonts w:eastAsia="新宋体" w:hint="eastAsia"/>
          <w:color w:val="FF0000"/>
          <w:szCs w:val="21"/>
        </w:rPr>
        <w:t>c</w:t>
      </w:r>
      <w:r w:rsidRPr="0040338B">
        <w:rPr>
          <w:rFonts w:eastAsia="新宋体" w:hint="eastAsia"/>
          <w:color w:val="FF0000"/>
          <w:szCs w:val="21"/>
        </w:rPr>
        <w:t>的长度、材料均相同，粗细不同，因此应选用电阻丝</w:t>
      </w:r>
      <w:r w:rsidRPr="0040338B">
        <w:rPr>
          <w:rFonts w:eastAsia="新宋体" w:hint="eastAsia"/>
          <w:color w:val="FF0000"/>
          <w:szCs w:val="21"/>
        </w:rPr>
        <w:t>b</w:t>
      </w:r>
      <w:r w:rsidRPr="0040338B">
        <w:rPr>
          <w:rFonts w:eastAsia="新宋体" w:hint="eastAsia"/>
          <w:color w:val="FF0000"/>
          <w:szCs w:val="21"/>
        </w:rPr>
        <w:t>、</w:t>
      </w:r>
      <w:r w:rsidRPr="0040338B">
        <w:rPr>
          <w:rFonts w:eastAsia="新宋体" w:hint="eastAsia"/>
          <w:color w:val="FF0000"/>
          <w:szCs w:val="21"/>
        </w:rPr>
        <w:t>c</w:t>
      </w:r>
      <w:r w:rsidRPr="0040338B">
        <w:rPr>
          <w:rFonts w:eastAsia="新宋体" w:hint="eastAsia"/>
          <w:color w:val="FF0000"/>
          <w:szCs w:val="21"/>
        </w:rPr>
        <w:t>分别接入电路中，故</w:t>
      </w:r>
      <w:r w:rsidRPr="0040338B">
        <w:rPr>
          <w:rFonts w:ascii="Cambria Math" w:eastAsia="Cambria Math" w:hAnsi="Cambria Math"/>
          <w:color w:val="FF0000"/>
          <w:szCs w:val="21"/>
        </w:rPr>
        <w:t>③</w:t>
      </w:r>
      <w:r w:rsidRPr="0040338B">
        <w:rPr>
          <w:rFonts w:eastAsia="新宋体" w:hint="eastAsia"/>
          <w:color w:val="FF0000"/>
          <w:szCs w:val="21"/>
        </w:rPr>
        <w:t>错误；</w:t>
      </w:r>
    </w:p>
    <w:p w:rsidR="00447676" w:rsidRPr="0040338B" w:rsidRDefault="00447676" w:rsidP="00447676">
      <w:pPr>
        <w:spacing w:line="360" w:lineRule="auto"/>
        <w:ind w:leftChars="130" w:left="273"/>
        <w:rPr>
          <w:rFonts w:hint="eastAsia"/>
          <w:color w:val="FF0000"/>
        </w:rPr>
      </w:pPr>
      <w:r w:rsidRPr="0040338B">
        <w:rPr>
          <w:rFonts w:ascii="Cambria Math" w:eastAsia="Cambria Math" w:hAnsi="Cambria Math"/>
          <w:color w:val="FF0000"/>
          <w:szCs w:val="21"/>
        </w:rPr>
        <w:t>④</w:t>
      </w:r>
      <w:r w:rsidRPr="0040338B">
        <w:rPr>
          <w:rFonts w:eastAsia="新宋体" w:hint="eastAsia"/>
          <w:color w:val="FF0000"/>
          <w:szCs w:val="21"/>
        </w:rPr>
        <w:t>研究电阻与长度的关系时，应选择两条材料、横截面积都相同，而长度不同的电阻丝，故</w:t>
      </w:r>
      <w:r w:rsidRPr="0040338B">
        <w:rPr>
          <w:rFonts w:ascii="Cambria Math" w:eastAsia="Cambria Math" w:hAnsi="Cambria Math"/>
          <w:color w:val="FF0000"/>
          <w:szCs w:val="21"/>
        </w:rPr>
        <w:t>④</w:t>
      </w:r>
      <w:r w:rsidRPr="0040338B">
        <w:rPr>
          <w:rFonts w:eastAsia="新宋体" w:hint="eastAsia"/>
          <w:color w:val="FF0000"/>
          <w:szCs w:val="21"/>
        </w:rPr>
        <w:t>错误；通过以上分析可知只有</w:t>
      </w:r>
      <w:r w:rsidRPr="0040338B">
        <w:rPr>
          <w:rFonts w:ascii="Cambria Math" w:eastAsia="Cambria Math" w:hAnsi="Cambria Math"/>
          <w:color w:val="FF0000"/>
          <w:szCs w:val="21"/>
        </w:rPr>
        <w:t>①②</w:t>
      </w:r>
      <w:r w:rsidRPr="0040338B">
        <w:rPr>
          <w:rFonts w:eastAsia="新宋体" w:hint="eastAsia"/>
          <w:color w:val="FF0000"/>
          <w:szCs w:val="21"/>
        </w:rPr>
        <w:t>正确。故选：</w:t>
      </w:r>
      <w:r w:rsidRPr="0040338B">
        <w:rPr>
          <w:rFonts w:eastAsia="新宋体" w:hint="eastAsia"/>
          <w:color w:val="FF0000"/>
          <w:szCs w:val="21"/>
        </w:rPr>
        <w:t>A</w:t>
      </w:r>
      <w:r w:rsidRPr="0040338B">
        <w:rPr>
          <w:rFonts w:eastAsia="新宋体" w:hint="eastAsia"/>
          <w:color w:val="FF0000"/>
          <w:szCs w:val="21"/>
        </w:rPr>
        <w:t>。</w:t>
      </w:r>
    </w:p>
    <w:p w:rsidR="00447676" w:rsidRDefault="00447676" w:rsidP="00447676">
      <w:pPr>
        <w:spacing w:line="360" w:lineRule="auto"/>
        <w:ind w:left="274" w:hangingChars="130" w:hanging="274"/>
      </w:pPr>
      <w:r w:rsidRPr="00FF650F">
        <w:rPr>
          <w:rFonts w:eastAsia="新宋体" w:hint="eastAsia"/>
          <w:b/>
          <w:szCs w:val="21"/>
        </w:rPr>
        <w:t>4</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秋•永川区期末）</w:t>
      </w:r>
      <w:r>
        <w:rPr>
          <w:rFonts w:eastAsia="新宋体" w:hint="eastAsia"/>
          <w:szCs w:val="21"/>
        </w:rPr>
        <w:t>现有四段导线，甲是镍铬合金丝，乙、丙、丁都是铜丝，甲与丁等长且等粗，乙与丙等长而乙较粗，丙与丁等粗而丁较长。关于它们的电阻，下列判断中正确的是（　　）</w:t>
      </w:r>
    </w:p>
    <w:p w:rsidR="00447676" w:rsidRDefault="00447676" w:rsidP="00447676">
      <w:pPr>
        <w:tabs>
          <w:tab w:val="left" w:pos="4400"/>
        </w:tabs>
        <w:spacing w:line="360" w:lineRule="auto"/>
        <w:ind w:firstLineChars="130" w:firstLine="273"/>
        <w:jc w:val="left"/>
      </w:pPr>
      <w:r>
        <w:rPr>
          <w:rFonts w:eastAsia="新宋体" w:hint="eastAsia"/>
          <w:szCs w:val="21"/>
        </w:rPr>
        <w:t>A</w:t>
      </w:r>
      <w:r>
        <w:rPr>
          <w:rFonts w:eastAsia="新宋体" w:hint="eastAsia"/>
          <w:szCs w:val="21"/>
        </w:rPr>
        <w:t>．甲的电阻最小</w:t>
      </w:r>
      <w:r>
        <w:tab/>
      </w:r>
      <w:r>
        <w:rPr>
          <w:rFonts w:eastAsia="新宋体" w:hint="eastAsia"/>
          <w:szCs w:val="21"/>
        </w:rPr>
        <w:t>B</w:t>
      </w:r>
      <w:r>
        <w:rPr>
          <w:rFonts w:eastAsia="新宋体" w:hint="eastAsia"/>
          <w:szCs w:val="21"/>
        </w:rPr>
        <w:t>．乙的电阻最小</w:t>
      </w:r>
      <w:r>
        <w:tab/>
      </w:r>
    </w:p>
    <w:p w:rsidR="00447676" w:rsidRDefault="00447676" w:rsidP="00447676">
      <w:pPr>
        <w:tabs>
          <w:tab w:val="left" w:pos="4400"/>
        </w:tabs>
        <w:spacing w:line="360" w:lineRule="auto"/>
        <w:ind w:firstLineChars="130" w:firstLine="273"/>
        <w:jc w:val="left"/>
      </w:pPr>
      <w:r>
        <w:rPr>
          <w:rFonts w:eastAsia="新宋体" w:hint="eastAsia"/>
          <w:szCs w:val="21"/>
        </w:rPr>
        <w:t>C</w:t>
      </w:r>
      <w:r>
        <w:rPr>
          <w:rFonts w:eastAsia="新宋体" w:hint="eastAsia"/>
          <w:szCs w:val="21"/>
        </w:rPr>
        <w:t>．丙的电阻最大</w:t>
      </w:r>
      <w:r>
        <w:tab/>
      </w:r>
      <w:r>
        <w:rPr>
          <w:rFonts w:eastAsia="新宋体" w:hint="eastAsia"/>
          <w:szCs w:val="21"/>
        </w:rPr>
        <w:t>D</w:t>
      </w:r>
      <w:r>
        <w:rPr>
          <w:rFonts w:eastAsia="新宋体" w:hint="eastAsia"/>
          <w:szCs w:val="21"/>
        </w:rPr>
        <w:t>．丁的电阻最大</w:t>
      </w:r>
    </w:p>
    <w:p w:rsidR="00447676" w:rsidRPr="0040338B" w:rsidRDefault="00447676" w:rsidP="00447676">
      <w:pPr>
        <w:spacing w:line="360" w:lineRule="auto"/>
        <w:ind w:leftChars="130" w:left="273"/>
        <w:rPr>
          <w:rFonts w:ascii="宋体" w:hAnsi="宋体" w:hint="eastAsia"/>
          <w:color w:val="FF0000"/>
          <w:szCs w:val="21"/>
        </w:rPr>
      </w:pPr>
      <w:r w:rsidRPr="0040338B">
        <w:rPr>
          <w:rFonts w:ascii="宋体" w:hAnsi="宋体" w:hint="eastAsia"/>
          <w:color w:val="FF0000"/>
          <w:szCs w:val="21"/>
        </w:rPr>
        <w:t>【答案】B</w:t>
      </w:r>
    </w:p>
    <w:p w:rsidR="00447676" w:rsidRPr="0040338B" w:rsidRDefault="00447676" w:rsidP="00447676">
      <w:pPr>
        <w:spacing w:line="360" w:lineRule="auto"/>
        <w:ind w:leftChars="130" w:left="273"/>
        <w:rPr>
          <w:rFonts w:hint="eastAsia"/>
          <w:color w:val="FF0000"/>
        </w:rPr>
      </w:pPr>
      <w:r w:rsidRPr="0040338B">
        <w:rPr>
          <w:rFonts w:eastAsia="新宋体" w:hint="eastAsia"/>
          <w:color w:val="FF0000"/>
          <w:szCs w:val="21"/>
        </w:rPr>
        <w:t>【解析】乙、丙、丁都是铜丝，乙与丙等长而乙较粗，所以乙的电阻小于丙的电阻；丙与丁等粗而丁较长，则丁的电阻要大于丙的电阻；甲与丁等长且等粗，但甲是镍铬合金丝，所以甲的电阻大于丁的电阻；所以乙的电阻最小，甲的电阻最大。故选：</w:t>
      </w:r>
      <w:r w:rsidRPr="0040338B">
        <w:rPr>
          <w:rFonts w:eastAsia="新宋体" w:hint="eastAsia"/>
          <w:color w:val="FF0000"/>
          <w:szCs w:val="21"/>
        </w:rPr>
        <w:t>B</w:t>
      </w:r>
      <w:r w:rsidRPr="0040338B">
        <w:rPr>
          <w:rFonts w:eastAsia="新宋体" w:hint="eastAsia"/>
          <w:color w:val="FF0000"/>
          <w:szCs w:val="21"/>
        </w:rPr>
        <w:t>。</w:t>
      </w:r>
    </w:p>
    <w:p w:rsidR="00447676" w:rsidRDefault="00447676" w:rsidP="00447676">
      <w:pPr>
        <w:spacing w:line="360" w:lineRule="auto"/>
        <w:ind w:left="274" w:hangingChars="130" w:hanging="274"/>
      </w:pPr>
      <w:r w:rsidRPr="00FF650F">
        <w:rPr>
          <w:rFonts w:eastAsia="新宋体" w:hint="eastAsia"/>
          <w:b/>
          <w:szCs w:val="21"/>
        </w:rPr>
        <w:t>5</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秋•武汉期末）</w:t>
      </w:r>
      <w:r>
        <w:rPr>
          <w:rFonts w:eastAsia="新宋体" w:hint="eastAsia"/>
          <w:szCs w:val="21"/>
        </w:rPr>
        <w:t>如图所示，在“探究影响导体电阻大小的因素”的实验中，分别将三根横截面积相同的金属丝接入电路。下列说法错误的是（　　）</w:t>
      </w:r>
    </w:p>
    <w:p w:rsidR="00447676" w:rsidRDefault="00447676" w:rsidP="00447676">
      <w:pPr>
        <w:spacing w:line="360" w:lineRule="auto"/>
        <w:ind w:leftChars="130" w:left="273"/>
      </w:pPr>
      <w:r>
        <w:rPr>
          <w:rFonts w:eastAsia="新宋体" w:hint="eastAsia"/>
          <w:noProof/>
          <w:szCs w:val="21"/>
        </w:rPr>
        <w:lastRenderedPageBreak/>
        <w:drawing>
          <wp:inline distT="0" distB="0" distL="0" distR="0" wp14:anchorId="0FE3EC30" wp14:editId="35E8AD21">
            <wp:extent cx="2582545" cy="1799590"/>
            <wp:effectExtent l="0" t="0" r="8255" b="0"/>
            <wp:docPr id="96" name="图片 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2545" cy="1799590"/>
                    </a:xfrm>
                    <a:prstGeom prst="rect">
                      <a:avLst/>
                    </a:prstGeom>
                    <a:noFill/>
                    <a:ln>
                      <a:noFill/>
                    </a:ln>
                  </pic:spPr>
                </pic:pic>
              </a:graphicData>
            </a:graphic>
          </wp:inline>
        </w:drawing>
      </w:r>
    </w:p>
    <w:p w:rsidR="00447676" w:rsidRDefault="00447676" w:rsidP="00447676">
      <w:pPr>
        <w:spacing w:line="360" w:lineRule="auto"/>
        <w:ind w:firstLineChars="130" w:firstLine="273"/>
        <w:jc w:val="left"/>
      </w:pPr>
      <w:r>
        <w:rPr>
          <w:rFonts w:eastAsia="新宋体" w:hint="eastAsia"/>
          <w:szCs w:val="21"/>
        </w:rPr>
        <w:t>A</w:t>
      </w:r>
      <w:r>
        <w:rPr>
          <w:rFonts w:eastAsia="新宋体" w:hint="eastAsia"/>
          <w:szCs w:val="21"/>
        </w:rPr>
        <w:t>．电流表示数越大，表明接入电路中的金属丝的电阻越小</w:t>
      </w:r>
      <w:r>
        <w:tab/>
      </w:r>
    </w:p>
    <w:p w:rsidR="00447676" w:rsidRDefault="00447676" w:rsidP="00447676">
      <w:pPr>
        <w:spacing w:line="360" w:lineRule="auto"/>
        <w:ind w:firstLineChars="130" w:firstLine="273"/>
        <w:jc w:val="left"/>
      </w:pPr>
      <w:r>
        <w:rPr>
          <w:rFonts w:eastAsia="新宋体" w:hint="eastAsia"/>
          <w:szCs w:val="21"/>
        </w:rPr>
        <w:t>B</w:t>
      </w:r>
      <w:r>
        <w:rPr>
          <w:rFonts w:eastAsia="新宋体" w:hint="eastAsia"/>
          <w:szCs w:val="21"/>
        </w:rPr>
        <w:t>．该电路可以探究导体的电阻大小是否跟导体的材料有关</w:t>
      </w:r>
      <w:r>
        <w:tab/>
      </w:r>
    </w:p>
    <w:p w:rsidR="00447676" w:rsidRDefault="00447676" w:rsidP="00447676">
      <w:pPr>
        <w:spacing w:line="360" w:lineRule="auto"/>
        <w:ind w:firstLineChars="130" w:firstLine="273"/>
        <w:jc w:val="left"/>
      </w:pPr>
      <w:r>
        <w:rPr>
          <w:rFonts w:eastAsia="新宋体" w:hint="eastAsia"/>
          <w:szCs w:val="21"/>
        </w:rPr>
        <w:t>C</w:t>
      </w:r>
      <w:r>
        <w:rPr>
          <w:rFonts w:eastAsia="新宋体" w:hint="eastAsia"/>
          <w:szCs w:val="21"/>
        </w:rPr>
        <w:t>．该电路可以探究导体的电阻大小是否跟导体的长度有关</w:t>
      </w:r>
      <w:r>
        <w:tab/>
      </w:r>
    </w:p>
    <w:p w:rsidR="00447676" w:rsidRDefault="00447676" w:rsidP="00447676">
      <w:pPr>
        <w:spacing w:line="360" w:lineRule="auto"/>
        <w:ind w:firstLineChars="130" w:firstLine="273"/>
        <w:jc w:val="left"/>
      </w:pPr>
      <w:r>
        <w:rPr>
          <w:rFonts w:eastAsia="新宋体" w:hint="eastAsia"/>
          <w:szCs w:val="21"/>
        </w:rPr>
        <w:t>D</w:t>
      </w:r>
      <w:r>
        <w:rPr>
          <w:rFonts w:eastAsia="新宋体" w:hint="eastAsia"/>
          <w:szCs w:val="21"/>
        </w:rPr>
        <w:t>．仅将电路中的电流表换成电压表也能完成本实验</w:t>
      </w:r>
    </w:p>
    <w:p w:rsidR="00447676" w:rsidRPr="0040338B" w:rsidRDefault="00447676" w:rsidP="00447676">
      <w:pPr>
        <w:spacing w:line="360" w:lineRule="auto"/>
        <w:ind w:leftChars="130" w:left="273"/>
        <w:rPr>
          <w:rFonts w:ascii="宋体" w:hAnsi="宋体" w:hint="eastAsia"/>
          <w:color w:val="FF0000"/>
          <w:szCs w:val="21"/>
        </w:rPr>
      </w:pPr>
      <w:r w:rsidRPr="0040338B">
        <w:rPr>
          <w:rFonts w:ascii="宋体" w:hAnsi="宋体" w:hint="eastAsia"/>
          <w:color w:val="FF0000"/>
          <w:szCs w:val="21"/>
        </w:rPr>
        <w:t>【答案】D</w:t>
      </w:r>
    </w:p>
    <w:p w:rsidR="00447676" w:rsidRPr="0040338B" w:rsidRDefault="00447676" w:rsidP="00447676">
      <w:pPr>
        <w:spacing w:line="360" w:lineRule="auto"/>
        <w:ind w:leftChars="130" w:left="273"/>
        <w:rPr>
          <w:rFonts w:hint="eastAsia"/>
          <w:color w:val="FF0000"/>
        </w:rPr>
      </w:pPr>
      <w:r w:rsidRPr="0040338B">
        <w:rPr>
          <w:rFonts w:eastAsia="新宋体" w:hint="eastAsia"/>
          <w:color w:val="FF0000"/>
          <w:szCs w:val="21"/>
        </w:rPr>
        <w:t>【解析】</w:t>
      </w:r>
      <w:r w:rsidRPr="0040338B">
        <w:rPr>
          <w:rFonts w:eastAsia="新宋体" w:hint="eastAsia"/>
          <w:color w:val="FF0000"/>
          <w:szCs w:val="21"/>
        </w:rPr>
        <w:t>A</w:t>
      </w:r>
      <w:r w:rsidRPr="0040338B">
        <w:rPr>
          <w:rFonts w:eastAsia="新宋体" w:hint="eastAsia"/>
          <w:color w:val="FF0000"/>
          <w:szCs w:val="21"/>
        </w:rPr>
        <w:t>、在导体两端的电压不变的条件下，导体的阻值越大通过导体的电流（电流表的示数）就越小，所以本实验可以通过电流表的示数比较导体电阻的大小，电流表示数越大，所接电阻阻值越小，故</w:t>
      </w:r>
      <w:r w:rsidRPr="0040338B">
        <w:rPr>
          <w:rFonts w:eastAsia="新宋体" w:hint="eastAsia"/>
          <w:color w:val="FF0000"/>
          <w:szCs w:val="21"/>
        </w:rPr>
        <w:t>A</w:t>
      </w:r>
      <w:r w:rsidRPr="0040338B">
        <w:rPr>
          <w:rFonts w:eastAsia="新宋体" w:hint="eastAsia"/>
          <w:color w:val="FF0000"/>
          <w:szCs w:val="21"/>
        </w:rPr>
        <w:t>正确；</w:t>
      </w:r>
      <w:r w:rsidRPr="0040338B">
        <w:rPr>
          <w:rFonts w:eastAsia="新宋体" w:hint="eastAsia"/>
          <w:color w:val="FF0000"/>
          <w:szCs w:val="21"/>
        </w:rPr>
        <w:t>B</w:t>
      </w:r>
      <w:r w:rsidRPr="0040338B">
        <w:rPr>
          <w:rFonts w:eastAsia="新宋体" w:hint="eastAsia"/>
          <w:color w:val="FF0000"/>
          <w:szCs w:val="21"/>
        </w:rPr>
        <w:t>、在研究电阻与导体的材料的关系时，由于最上面的导线和最下面的导线是长度横、截面积相同；可以把最上面的导线和最下面的导线单独连入电路，进行比较，故</w:t>
      </w:r>
      <w:r w:rsidRPr="0040338B">
        <w:rPr>
          <w:rFonts w:eastAsia="新宋体" w:hint="eastAsia"/>
          <w:color w:val="FF0000"/>
          <w:szCs w:val="21"/>
        </w:rPr>
        <w:t>B</w:t>
      </w:r>
      <w:r w:rsidRPr="0040338B">
        <w:rPr>
          <w:rFonts w:eastAsia="新宋体" w:hint="eastAsia"/>
          <w:color w:val="FF0000"/>
          <w:szCs w:val="21"/>
        </w:rPr>
        <w:t>正确；</w:t>
      </w:r>
      <w:r w:rsidRPr="0040338B">
        <w:rPr>
          <w:rFonts w:eastAsia="新宋体" w:hint="eastAsia"/>
          <w:color w:val="FF0000"/>
          <w:szCs w:val="21"/>
        </w:rPr>
        <w:t>C</w:t>
      </w:r>
      <w:r w:rsidRPr="0040338B">
        <w:rPr>
          <w:rFonts w:eastAsia="新宋体" w:hint="eastAsia"/>
          <w:color w:val="FF0000"/>
          <w:szCs w:val="21"/>
        </w:rPr>
        <w:t>、中间的导线和最下面的导线都是镍铬合金，且长度不同，所以可以研究电阻与导体长度的关系，故</w:t>
      </w:r>
      <w:r w:rsidRPr="0040338B">
        <w:rPr>
          <w:rFonts w:eastAsia="新宋体" w:hint="eastAsia"/>
          <w:color w:val="FF0000"/>
          <w:szCs w:val="21"/>
        </w:rPr>
        <w:t>C</w:t>
      </w:r>
      <w:r w:rsidRPr="0040338B">
        <w:rPr>
          <w:rFonts w:eastAsia="新宋体" w:hint="eastAsia"/>
          <w:color w:val="FF0000"/>
          <w:szCs w:val="21"/>
        </w:rPr>
        <w:t>正确；</w:t>
      </w:r>
      <w:r w:rsidRPr="0040338B">
        <w:rPr>
          <w:rFonts w:eastAsia="新宋体" w:hint="eastAsia"/>
          <w:color w:val="FF0000"/>
          <w:szCs w:val="21"/>
        </w:rPr>
        <w:t>D</w:t>
      </w:r>
      <w:r w:rsidRPr="0040338B">
        <w:rPr>
          <w:rFonts w:eastAsia="新宋体" w:hint="eastAsia"/>
          <w:color w:val="FF0000"/>
          <w:szCs w:val="21"/>
        </w:rPr>
        <w:t>、在图示情况下，仅将电路中的电流表换成电压表，由于电压表相当于开路，电压表示数为电源电压，所以不能完成本实验，故</w:t>
      </w:r>
      <w:r w:rsidRPr="0040338B">
        <w:rPr>
          <w:rFonts w:eastAsia="新宋体" w:hint="eastAsia"/>
          <w:color w:val="FF0000"/>
          <w:szCs w:val="21"/>
        </w:rPr>
        <w:t>D</w:t>
      </w:r>
      <w:r w:rsidRPr="0040338B">
        <w:rPr>
          <w:rFonts w:eastAsia="新宋体" w:hint="eastAsia"/>
          <w:color w:val="FF0000"/>
          <w:szCs w:val="21"/>
        </w:rPr>
        <w:t>错误。故选：</w:t>
      </w:r>
      <w:r w:rsidRPr="0040338B">
        <w:rPr>
          <w:rFonts w:eastAsia="新宋体" w:hint="eastAsia"/>
          <w:color w:val="FF0000"/>
          <w:szCs w:val="21"/>
        </w:rPr>
        <w:t>D</w:t>
      </w:r>
      <w:r w:rsidRPr="0040338B">
        <w:rPr>
          <w:rFonts w:eastAsia="新宋体" w:hint="eastAsia"/>
          <w:color w:val="FF0000"/>
          <w:szCs w:val="21"/>
        </w:rPr>
        <w:t>。</w:t>
      </w:r>
    </w:p>
    <w:p w:rsidR="00447676" w:rsidRDefault="00447676" w:rsidP="00447676">
      <w:pPr>
        <w:spacing w:line="360" w:lineRule="auto"/>
        <w:ind w:left="274" w:hangingChars="130" w:hanging="274"/>
      </w:pPr>
      <w:r w:rsidRPr="00FF650F">
        <w:rPr>
          <w:rFonts w:eastAsia="新宋体" w:hint="eastAsia"/>
          <w:b/>
          <w:szCs w:val="21"/>
        </w:rPr>
        <w:t>6</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秋•高邮市期末）</w:t>
      </w:r>
      <w:r>
        <w:rPr>
          <w:rFonts w:eastAsia="新宋体" w:hint="eastAsia"/>
          <w:szCs w:val="21"/>
        </w:rPr>
        <w:t>在“探究影响导体电阻大小的因素“时，小明发现手边只有一根金属丝，则下列哪个因素肯定无法进行探究（　　）</w:t>
      </w:r>
    </w:p>
    <w:p w:rsidR="00447676" w:rsidRDefault="00447676" w:rsidP="00447676">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．长度</w:t>
      </w:r>
      <w:r>
        <w:tab/>
      </w:r>
      <w:r>
        <w:rPr>
          <w:rFonts w:eastAsia="新宋体" w:hint="eastAsia"/>
          <w:szCs w:val="21"/>
        </w:rPr>
        <w:t>B</w:t>
      </w:r>
      <w:r>
        <w:rPr>
          <w:rFonts w:eastAsia="新宋体" w:hint="eastAsia"/>
          <w:szCs w:val="21"/>
        </w:rPr>
        <w:t>．横截面积</w:t>
      </w:r>
      <w:r>
        <w:tab/>
      </w:r>
      <w:r>
        <w:rPr>
          <w:rFonts w:eastAsia="新宋体" w:hint="eastAsia"/>
          <w:szCs w:val="21"/>
        </w:rPr>
        <w:t>C</w:t>
      </w:r>
      <w:r>
        <w:rPr>
          <w:rFonts w:eastAsia="新宋体" w:hint="eastAsia"/>
          <w:szCs w:val="21"/>
        </w:rPr>
        <w:t>．材料</w:t>
      </w:r>
      <w:r>
        <w:tab/>
      </w:r>
      <w:r>
        <w:rPr>
          <w:rFonts w:eastAsia="新宋体" w:hint="eastAsia"/>
          <w:szCs w:val="21"/>
        </w:rPr>
        <w:t>D</w:t>
      </w:r>
      <w:r>
        <w:rPr>
          <w:rFonts w:eastAsia="新宋体" w:hint="eastAsia"/>
          <w:szCs w:val="21"/>
        </w:rPr>
        <w:t>．温度</w:t>
      </w:r>
    </w:p>
    <w:p w:rsidR="00447676" w:rsidRPr="0040338B" w:rsidRDefault="00447676" w:rsidP="00447676">
      <w:pPr>
        <w:spacing w:line="360" w:lineRule="auto"/>
        <w:ind w:leftChars="130" w:left="273"/>
        <w:rPr>
          <w:rFonts w:ascii="宋体" w:hAnsi="宋体" w:hint="eastAsia"/>
          <w:color w:val="FF0000"/>
          <w:szCs w:val="21"/>
        </w:rPr>
      </w:pPr>
      <w:r w:rsidRPr="0040338B">
        <w:rPr>
          <w:rFonts w:ascii="宋体" w:hAnsi="宋体" w:hint="eastAsia"/>
          <w:color w:val="FF0000"/>
          <w:szCs w:val="21"/>
        </w:rPr>
        <w:t>【答案】C</w:t>
      </w:r>
    </w:p>
    <w:p w:rsidR="00447676" w:rsidRPr="0040338B" w:rsidRDefault="00447676" w:rsidP="00447676">
      <w:pPr>
        <w:spacing w:line="360" w:lineRule="auto"/>
        <w:ind w:leftChars="130" w:left="273"/>
        <w:rPr>
          <w:rFonts w:hint="eastAsia"/>
          <w:color w:val="FF0000"/>
        </w:rPr>
      </w:pPr>
      <w:r w:rsidRPr="0040338B">
        <w:rPr>
          <w:rFonts w:eastAsia="新宋体" w:hint="eastAsia"/>
          <w:color w:val="FF0000"/>
          <w:szCs w:val="21"/>
        </w:rPr>
        <w:t>【解析】导体的电阻是本身的属性，它跟导体的长度、横截面积、材料及温度有关：当探究导体电阻与长度的关系时，可控制横截面积和材料不变，改变导体的长度，能够完成；当探究导体电阻与横截面积的关系时，可控制长度和材料不变，改变导体的横截面积，能够完成；实验中可以通过摩擦的方法来改变温度的大小，能探究电阻与温度的关系；当探究导体电阻与材料的关系时，可控制长度和横截面积不变，因为只有一个金属丝，所以无法改变材料，不能够完成。故选：</w:t>
      </w:r>
      <w:r w:rsidRPr="0040338B">
        <w:rPr>
          <w:rFonts w:eastAsia="新宋体" w:hint="eastAsia"/>
          <w:color w:val="FF0000"/>
          <w:szCs w:val="21"/>
        </w:rPr>
        <w:t>C</w:t>
      </w:r>
      <w:r w:rsidRPr="0040338B">
        <w:rPr>
          <w:rFonts w:eastAsia="新宋体" w:hint="eastAsia"/>
          <w:color w:val="FF0000"/>
          <w:szCs w:val="21"/>
        </w:rPr>
        <w:t>。</w:t>
      </w:r>
    </w:p>
    <w:p w:rsidR="00447676" w:rsidRDefault="00447676" w:rsidP="00447676">
      <w:pPr>
        <w:spacing w:line="360" w:lineRule="auto"/>
        <w:ind w:left="274" w:hangingChars="130" w:hanging="274"/>
      </w:pPr>
      <w:r w:rsidRPr="00FF650F">
        <w:rPr>
          <w:rFonts w:eastAsia="新宋体" w:hint="eastAsia"/>
          <w:b/>
          <w:szCs w:val="21"/>
        </w:rPr>
        <w:t>7</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秋•香洲区期末）</w:t>
      </w:r>
      <w:r>
        <w:rPr>
          <w:rFonts w:eastAsia="新宋体" w:hint="eastAsia"/>
          <w:szCs w:val="21"/>
        </w:rPr>
        <w:t>如图所示，</w:t>
      </w:r>
      <w:r>
        <w:rPr>
          <w:rFonts w:eastAsia="新宋体" w:hint="eastAsia"/>
          <w:szCs w:val="21"/>
        </w:rPr>
        <w:t>R</w:t>
      </w:r>
      <w:r>
        <w:rPr>
          <w:rFonts w:eastAsia="新宋体" w:hint="eastAsia"/>
          <w:sz w:val="24"/>
          <w:szCs w:val="24"/>
          <w:vertAlign w:val="subscript"/>
        </w:rPr>
        <w:t>1</w:t>
      </w:r>
      <w:r>
        <w:rPr>
          <w:rFonts w:eastAsia="新宋体" w:hint="eastAsia"/>
          <w:szCs w:val="21"/>
        </w:rPr>
        <w:t>是一块合金导体，将其按照图甲的方式连入电路中，闭合开关，电流表的示数为</w:t>
      </w:r>
      <w:r>
        <w:rPr>
          <w:rFonts w:eastAsia="新宋体" w:hint="eastAsia"/>
          <w:szCs w:val="21"/>
        </w:rPr>
        <w:t>I</w:t>
      </w:r>
      <w:r>
        <w:rPr>
          <w:rFonts w:eastAsia="新宋体" w:hint="eastAsia"/>
          <w:szCs w:val="21"/>
        </w:rPr>
        <w:t>，将另一块相同的导体</w:t>
      </w:r>
      <w:r>
        <w:rPr>
          <w:rFonts w:eastAsia="新宋体" w:hint="eastAsia"/>
          <w:szCs w:val="21"/>
        </w:rPr>
        <w:t>R</w:t>
      </w:r>
      <w:r>
        <w:rPr>
          <w:rFonts w:eastAsia="新宋体" w:hint="eastAsia"/>
          <w:sz w:val="24"/>
          <w:szCs w:val="24"/>
          <w:vertAlign w:val="subscript"/>
        </w:rPr>
        <w:t>2</w:t>
      </w:r>
      <w:r>
        <w:rPr>
          <w:rFonts w:eastAsia="新宋体" w:hint="eastAsia"/>
          <w:szCs w:val="21"/>
        </w:rPr>
        <w:t>与</w:t>
      </w:r>
      <w:r>
        <w:rPr>
          <w:rFonts w:eastAsia="新宋体" w:hint="eastAsia"/>
          <w:szCs w:val="21"/>
        </w:rPr>
        <w:t>R</w:t>
      </w:r>
      <w:r>
        <w:rPr>
          <w:rFonts w:eastAsia="新宋体" w:hint="eastAsia"/>
          <w:sz w:val="24"/>
          <w:szCs w:val="24"/>
          <w:vertAlign w:val="subscript"/>
        </w:rPr>
        <w:t>1</w:t>
      </w:r>
      <w:r>
        <w:rPr>
          <w:rFonts w:eastAsia="新宋体" w:hint="eastAsia"/>
          <w:szCs w:val="21"/>
        </w:rPr>
        <w:t>按照乙图方式接入电路，闭合开关，此时电流表的示</w:t>
      </w:r>
      <w:r>
        <w:rPr>
          <w:rFonts w:eastAsia="新宋体" w:hint="eastAsia"/>
          <w:szCs w:val="21"/>
        </w:rPr>
        <w:lastRenderedPageBreak/>
        <w:t>数</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I</w:t>
      </w:r>
      <w:r>
        <w:rPr>
          <w:rFonts w:eastAsia="新宋体" w:hint="eastAsia"/>
          <w:szCs w:val="21"/>
        </w:rPr>
        <w:t>（选填“大于”、“小于”或“等于”），此实验可以得出电阻大小与导体</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的关系。将导体</w:t>
      </w:r>
      <w:r>
        <w:rPr>
          <w:rFonts w:eastAsia="新宋体" w:hint="eastAsia"/>
          <w:szCs w:val="21"/>
        </w:rPr>
        <w:t>R</w:t>
      </w:r>
      <w:r>
        <w:rPr>
          <w:rFonts w:eastAsia="新宋体" w:hint="eastAsia"/>
          <w:sz w:val="24"/>
          <w:szCs w:val="24"/>
          <w:vertAlign w:val="subscript"/>
        </w:rPr>
        <w:t>1</w:t>
      </w:r>
      <w:r>
        <w:rPr>
          <w:rFonts w:eastAsia="新宋体" w:hint="eastAsia"/>
          <w:szCs w:val="21"/>
        </w:rPr>
        <w:t>按照丙图中不同的方式连入电路，电阻最小的接法是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。（选填“前后”、“左右”或“上下”）</w:t>
      </w:r>
      <w:r>
        <w:rPr>
          <w:rFonts w:eastAsia="新宋体" w:hint="eastAsia"/>
          <w:noProof/>
          <w:szCs w:val="21"/>
        </w:rPr>
        <w:drawing>
          <wp:inline distT="0" distB="0" distL="0" distR="0" wp14:anchorId="24D058EB" wp14:editId="67EFF3B4">
            <wp:extent cx="4257675" cy="1901825"/>
            <wp:effectExtent l="0" t="0" r="9525" b="3175"/>
            <wp:docPr id="95" name="图片 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57675" cy="1901825"/>
                    </a:xfrm>
                    <a:prstGeom prst="rect">
                      <a:avLst/>
                    </a:prstGeom>
                    <a:noFill/>
                    <a:ln>
                      <a:noFill/>
                    </a:ln>
                  </pic:spPr>
                </pic:pic>
              </a:graphicData>
            </a:graphic>
          </wp:inline>
        </w:drawing>
      </w:r>
    </w:p>
    <w:p w:rsidR="00447676" w:rsidRPr="0040338B" w:rsidRDefault="00447676" w:rsidP="00447676">
      <w:pPr>
        <w:spacing w:line="360" w:lineRule="auto"/>
        <w:ind w:leftChars="130" w:left="273"/>
        <w:rPr>
          <w:rFonts w:ascii="宋体" w:hAnsi="宋体" w:hint="eastAsia"/>
          <w:color w:val="FF0000"/>
          <w:szCs w:val="21"/>
        </w:rPr>
      </w:pPr>
      <w:r w:rsidRPr="0040338B">
        <w:rPr>
          <w:rFonts w:ascii="宋体" w:hAnsi="宋体" w:hint="eastAsia"/>
          <w:color w:val="FF0000"/>
          <w:szCs w:val="21"/>
        </w:rPr>
        <w:t>【答案】</w:t>
      </w:r>
      <w:r w:rsidRPr="0040338B">
        <w:rPr>
          <w:rFonts w:eastAsia="新宋体" w:hint="eastAsia"/>
          <w:color w:val="FF0000"/>
          <w:szCs w:val="21"/>
        </w:rPr>
        <w:t>小于；长度；上下。</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【解析】</w:t>
      </w:r>
      <w:r w:rsidRPr="0040338B">
        <w:rPr>
          <w:rFonts w:eastAsia="新宋体" w:hint="eastAsia"/>
          <w:color w:val="FF0000"/>
          <w:szCs w:val="21"/>
        </w:rPr>
        <w:t>R</w:t>
      </w:r>
      <w:r w:rsidRPr="0040338B">
        <w:rPr>
          <w:rFonts w:eastAsia="新宋体" w:hint="eastAsia"/>
          <w:color w:val="FF0000"/>
          <w:sz w:val="24"/>
          <w:szCs w:val="24"/>
          <w:vertAlign w:val="subscript"/>
        </w:rPr>
        <w:t>1</w:t>
      </w:r>
      <w:r w:rsidRPr="0040338B">
        <w:rPr>
          <w:rFonts w:eastAsia="新宋体" w:hint="eastAsia"/>
          <w:color w:val="FF0000"/>
          <w:szCs w:val="21"/>
        </w:rPr>
        <w:t>是一块合金导体，将其按照图甲的方式连入电路中，闭合开关，电流表的示数为</w:t>
      </w:r>
      <w:r w:rsidRPr="0040338B">
        <w:rPr>
          <w:rFonts w:eastAsia="新宋体" w:hint="eastAsia"/>
          <w:color w:val="FF0000"/>
          <w:szCs w:val="21"/>
        </w:rPr>
        <w:t>I</w:t>
      </w:r>
      <w:r w:rsidRPr="0040338B">
        <w:rPr>
          <w:rFonts w:eastAsia="新宋体" w:hint="eastAsia"/>
          <w:color w:val="FF0000"/>
          <w:szCs w:val="21"/>
        </w:rPr>
        <w:t>；将另一块相同的导体</w:t>
      </w:r>
      <w:r w:rsidRPr="0040338B">
        <w:rPr>
          <w:rFonts w:eastAsia="新宋体" w:hint="eastAsia"/>
          <w:color w:val="FF0000"/>
          <w:szCs w:val="21"/>
        </w:rPr>
        <w:t>R</w:t>
      </w:r>
      <w:r w:rsidRPr="0040338B">
        <w:rPr>
          <w:rFonts w:eastAsia="新宋体" w:hint="eastAsia"/>
          <w:color w:val="FF0000"/>
          <w:sz w:val="24"/>
          <w:szCs w:val="24"/>
          <w:vertAlign w:val="subscript"/>
        </w:rPr>
        <w:t>2</w:t>
      </w:r>
      <w:r w:rsidRPr="0040338B">
        <w:rPr>
          <w:rFonts w:eastAsia="新宋体" w:hint="eastAsia"/>
          <w:color w:val="FF0000"/>
          <w:szCs w:val="21"/>
        </w:rPr>
        <w:t>与</w:t>
      </w:r>
      <w:r w:rsidRPr="0040338B">
        <w:rPr>
          <w:rFonts w:eastAsia="新宋体" w:hint="eastAsia"/>
          <w:color w:val="FF0000"/>
          <w:szCs w:val="21"/>
        </w:rPr>
        <w:t>R</w:t>
      </w:r>
      <w:r w:rsidRPr="0040338B">
        <w:rPr>
          <w:rFonts w:eastAsia="新宋体" w:hint="eastAsia"/>
          <w:color w:val="FF0000"/>
          <w:sz w:val="24"/>
          <w:szCs w:val="24"/>
          <w:vertAlign w:val="subscript"/>
        </w:rPr>
        <w:t>1</w:t>
      </w:r>
      <w:r w:rsidRPr="0040338B">
        <w:rPr>
          <w:rFonts w:eastAsia="新宋体" w:hint="eastAsia"/>
          <w:color w:val="FF0000"/>
          <w:szCs w:val="21"/>
        </w:rPr>
        <w:t>按照乙图方式接入电路，此时两个电阻串联，长度变长，电阻变大，对电流的阻碍作用变大，则闭合开关，电流表的示数会变小，即小于</w:t>
      </w:r>
      <w:r w:rsidRPr="0040338B">
        <w:rPr>
          <w:rFonts w:eastAsia="新宋体" w:hint="eastAsia"/>
          <w:color w:val="FF0000"/>
          <w:szCs w:val="21"/>
        </w:rPr>
        <w:t>I</w:t>
      </w:r>
      <w:r w:rsidRPr="0040338B">
        <w:rPr>
          <w:rFonts w:eastAsia="新宋体" w:hint="eastAsia"/>
          <w:color w:val="FF0000"/>
          <w:szCs w:val="21"/>
        </w:rPr>
        <w:t>；此实验可以得出电阻大小与导体长度的关系，在其他条件相同时，导体的长度越长，其电阻越大；将导体</w:t>
      </w:r>
      <w:r w:rsidRPr="0040338B">
        <w:rPr>
          <w:rFonts w:eastAsia="新宋体" w:hint="eastAsia"/>
          <w:color w:val="FF0000"/>
          <w:szCs w:val="21"/>
        </w:rPr>
        <w:t>R</w:t>
      </w:r>
      <w:r w:rsidRPr="0040338B">
        <w:rPr>
          <w:rFonts w:eastAsia="新宋体" w:hint="eastAsia"/>
          <w:color w:val="FF0000"/>
          <w:sz w:val="24"/>
          <w:szCs w:val="24"/>
          <w:vertAlign w:val="subscript"/>
        </w:rPr>
        <w:t>1</w:t>
      </w:r>
      <w:r w:rsidRPr="0040338B">
        <w:rPr>
          <w:rFonts w:eastAsia="新宋体" w:hint="eastAsia"/>
          <w:color w:val="FF0000"/>
          <w:szCs w:val="21"/>
        </w:rPr>
        <w:t>按照丙图中不同的方式连入电路，当上下接时，导体的横截面积最大且长度最短，根据电阻与横截面积成反比，与长度成正比可知，此时接入电路的电阻最小，即电阻最小的接法是上下的接法。</w:t>
      </w:r>
    </w:p>
    <w:p w:rsidR="00447676" w:rsidRDefault="00447676" w:rsidP="00447676">
      <w:pPr>
        <w:spacing w:line="360" w:lineRule="auto"/>
        <w:ind w:left="274" w:hangingChars="130" w:hanging="274"/>
      </w:pPr>
      <w:r w:rsidRPr="00FF650F">
        <w:rPr>
          <w:rFonts w:eastAsia="新宋体" w:hint="eastAsia"/>
          <w:b/>
          <w:szCs w:val="21"/>
        </w:rPr>
        <w:t>8</w:t>
      </w:r>
      <w:r w:rsidRPr="00FF650F">
        <w:rPr>
          <w:rFonts w:eastAsia="新宋体" w:hint="eastAsia"/>
          <w:b/>
          <w:szCs w:val="21"/>
        </w:rPr>
        <w:t>．（</w:t>
      </w:r>
      <w:r w:rsidR="00A56C85">
        <w:rPr>
          <w:rFonts w:eastAsia="新宋体" w:hint="eastAsia"/>
          <w:b/>
          <w:szCs w:val="21"/>
        </w:rPr>
        <w:t>2021</w:t>
      </w:r>
      <w:r w:rsidRPr="00FF650F">
        <w:rPr>
          <w:rFonts w:eastAsia="新宋体" w:hint="eastAsia"/>
          <w:b/>
          <w:szCs w:val="21"/>
        </w:rPr>
        <w:t>•上海）</w:t>
      </w:r>
      <w:r>
        <w:rPr>
          <w:rFonts w:eastAsia="新宋体" w:hint="eastAsia"/>
          <w:szCs w:val="21"/>
        </w:rPr>
        <w:t>小林同学在学习了电阻知识后，刚好看到“中国天才少年曹原用实验揭开超导的奥秘，破解了困扰物理学界百年的世界难题！”的报道，于是他上网查阅相关资料，知道了“超导体”是指在某一温度下电阻为零的导体，某些导体有电阻，通电时会发热；而超导体的电阻为零，通电时不会发热。</w:t>
      </w:r>
    </w:p>
    <w:p w:rsidR="00447676" w:rsidRDefault="00447676" w:rsidP="00447676">
      <w:pPr>
        <w:spacing w:line="360" w:lineRule="auto"/>
        <w:ind w:leftChars="130" w:left="273"/>
      </w:pPr>
      <w:r>
        <w:rPr>
          <w:rFonts w:eastAsia="新宋体" w:hint="eastAsia"/>
          <w:szCs w:val="21"/>
        </w:rPr>
        <w:t>为了研究某些导体的电阻大小与温度的关系，用如图所示的灯泡中的灯丝（钨丝）进行实验，记录的实验数据如下表所示。</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770"/>
        <w:gridCol w:w="660"/>
        <w:gridCol w:w="638"/>
        <w:gridCol w:w="660"/>
        <w:gridCol w:w="555"/>
        <w:gridCol w:w="555"/>
        <w:gridCol w:w="555"/>
        <w:gridCol w:w="555"/>
      </w:tblGrid>
      <w:tr w:rsidR="00447676" w:rsidTr="00627D5D">
        <w:tc>
          <w:tcPr>
            <w:tcW w:w="1770" w:type="dxa"/>
          </w:tcPr>
          <w:p w:rsidR="00447676" w:rsidRDefault="00447676" w:rsidP="00627D5D">
            <w:pPr>
              <w:spacing w:line="360" w:lineRule="auto"/>
              <w:jc w:val="center"/>
            </w:pPr>
            <w:r>
              <w:rPr>
                <w:rFonts w:eastAsia="新宋体" w:hint="eastAsia"/>
                <w:szCs w:val="21"/>
              </w:rPr>
              <w:t>实验序号</w:t>
            </w:r>
          </w:p>
          <w:p w:rsidR="00447676" w:rsidRDefault="00447676" w:rsidP="00627D5D">
            <w:pPr>
              <w:spacing w:line="360" w:lineRule="auto"/>
              <w:jc w:val="center"/>
            </w:pPr>
            <w:r>
              <w:rPr>
                <w:rFonts w:eastAsia="新宋体" w:hint="eastAsia"/>
                <w:szCs w:val="21"/>
              </w:rPr>
              <w:t>物理量</w:t>
            </w:r>
          </w:p>
        </w:tc>
        <w:tc>
          <w:tcPr>
            <w:tcW w:w="660" w:type="dxa"/>
          </w:tcPr>
          <w:p w:rsidR="00447676" w:rsidRDefault="00447676" w:rsidP="00627D5D">
            <w:pPr>
              <w:spacing w:line="360" w:lineRule="auto"/>
              <w:jc w:val="center"/>
            </w:pPr>
            <w:r>
              <w:rPr>
                <w:rFonts w:eastAsia="新宋体" w:hint="eastAsia"/>
                <w:szCs w:val="21"/>
              </w:rPr>
              <w:t>1</w:t>
            </w:r>
          </w:p>
        </w:tc>
        <w:tc>
          <w:tcPr>
            <w:tcW w:w="630" w:type="dxa"/>
          </w:tcPr>
          <w:p w:rsidR="00447676" w:rsidRDefault="00447676" w:rsidP="00627D5D">
            <w:pPr>
              <w:spacing w:line="360" w:lineRule="auto"/>
              <w:jc w:val="center"/>
            </w:pPr>
            <w:r>
              <w:rPr>
                <w:rFonts w:eastAsia="新宋体" w:hint="eastAsia"/>
                <w:szCs w:val="21"/>
              </w:rPr>
              <w:t>2</w:t>
            </w:r>
          </w:p>
        </w:tc>
        <w:tc>
          <w:tcPr>
            <w:tcW w:w="660" w:type="dxa"/>
          </w:tcPr>
          <w:p w:rsidR="00447676" w:rsidRDefault="00447676" w:rsidP="00627D5D">
            <w:pPr>
              <w:spacing w:line="360" w:lineRule="auto"/>
              <w:jc w:val="center"/>
            </w:pPr>
            <w:r>
              <w:rPr>
                <w:rFonts w:eastAsia="新宋体" w:hint="eastAsia"/>
                <w:szCs w:val="21"/>
              </w:rPr>
              <w:t>3</w:t>
            </w:r>
          </w:p>
        </w:tc>
        <w:tc>
          <w:tcPr>
            <w:tcW w:w="555" w:type="dxa"/>
          </w:tcPr>
          <w:p w:rsidR="00447676" w:rsidRDefault="00447676" w:rsidP="00627D5D">
            <w:pPr>
              <w:spacing w:line="360" w:lineRule="auto"/>
              <w:jc w:val="center"/>
            </w:pPr>
            <w:r>
              <w:rPr>
                <w:rFonts w:eastAsia="新宋体" w:hint="eastAsia"/>
                <w:szCs w:val="21"/>
              </w:rPr>
              <w:t>4</w:t>
            </w:r>
          </w:p>
        </w:tc>
        <w:tc>
          <w:tcPr>
            <w:tcW w:w="555" w:type="dxa"/>
          </w:tcPr>
          <w:p w:rsidR="00447676" w:rsidRDefault="00447676" w:rsidP="00627D5D">
            <w:pPr>
              <w:spacing w:line="360" w:lineRule="auto"/>
              <w:jc w:val="center"/>
            </w:pPr>
            <w:r>
              <w:rPr>
                <w:rFonts w:eastAsia="新宋体" w:hint="eastAsia"/>
                <w:szCs w:val="21"/>
              </w:rPr>
              <w:t>5</w:t>
            </w:r>
          </w:p>
        </w:tc>
        <w:tc>
          <w:tcPr>
            <w:tcW w:w="555" w:type="dxa"/>
          </w:tcPr>
          <w:p w:rsidR="00447676" w:rsidRDefault="00447676" w:rsidP="00627D5D">
            <w:pPr>
              <w:spacing w:line="360" w:lineRule="auto"/>
              <w:jc w:val="center"/>
            </w:pPr>
            <w:r>
              <w:rPr>
                <w:rFonts w:eastAsia="新宋体" w:hint="eastAsia"/>
                <w:szCs w:val="21"/>
              </w:rPr>
              <w:t>6</w:t>
            </w:r>
          </w:p>
        </w:tc>
        <w:tc>
          <w:tcPr>
            <w:tcW w:w="555" w:type="dxa"/>
          </w:tcPr>
          <w:p w:rsidR="00447676" w:rsidRDefault="00447676" w:rsidP="00627D5D">
            <w:pPr>
              <w:spacing w:line="360" w:lineRule="auto"/>
              <w:jc w:val="center"/>
            </w:pPr>
            <w:r>
              <w:rPr>
                <w:rFonts w:eastAsia="新宋体" w:hint="eastAsia"/>
                <w:szCs w:val="21"/>
              </w:rPr>
              <w:t>7</w:t>
            </w:r>
          </w:p>
        </w:tc>
      </w:tr>
      <w:tr w:rsidR="00447676" w:rsidTr="00627D5D">
        <w:tc>
          <w:tcPr>
            <w:tcW w:w="1770" w:type="dxa"/>
          </w:tcPr>
          <w:p w:rsidR="00447676" w:rsidRDefault="00447676" w:rsidP="00627D5D">
            <w:pPr>
              <w:spacing w:line="360" w:lineRule="auto"/>
              <w:jc w:val="center"/>
            </w:pPr>
            <w:r>
              <w:rPr>
                <w:rFonts w:eastAsia="新宋体" w:hint="eastAsia"/>
                <w:szCs w:val="21"/>
              </w:rPr>
              <w:t>电阻</w:t>
            </w:r>
            <w:r>
              <w:rPr>
                <w:rFonts w:eastAsia="新宋体" w:hint="eastAsia"/>
                <w:szCs w:val="21"/>
              </w:rPr>
              <w:t>R</w:t>
            </w:r>
            <w:r>
              <w:rPr>
                <w:rFonts w:eastAsia="新宋体" w:hint="eastAsia"/>
                <w:szCs w:val="21"/>
              </w:rPr>
              <w:t>（</w:t>
            </w:r>
            <w:r>
              <w:rPr>
                <w:rFonts w:ascii="Cambria Math" w:eastAsia="Cambria Math" w:hAnsi="Cambria Math"/>
                <w:szCs w:val="21"/>
              </w:rPr>
              <w:t>Ω</w:t>
            </w:r>
            <w:r>
              <w:rPr>
                <w:rFonts w:eastAsia="新宋体" w:hint="eastAsia"/>
                <w:szCs w:val="21"/>
              </w:rPr>
              <w:t>）</w:t>
            </w:r>
          </w:p>
        </w:tc>
        <w:tc>
          <w:tcPr>
            <w:tcW w:w="660" w:type="dxa"/>
          </w:tcPr>
          <w:p w:rsidR="00447676" w:rsidRDefault="00447676" w:rsidP="00627D5D">
            <w:pPr>
              <w:spacing w:line="360" w:lineRule="auto"/>
              <w:jc w:val="center"/>
            </w:pPr>
            <w:r>
              <w:rPr>
                <w:rFonts w:eastAsia="新宋体" w:hint="eastAsia"/>
                <w:szCs w:val="21"/>
              </w:rPr>
              <w:t>35.6</w:t>
            </w:r>
          </w:p>
        </w:tc>
        <w:tc>
          <w:tcPr>
            <w:tcW w:w="630" w:type="dxa"/>
          </w:tcPr>
          <w:p w:rsidR="00447676" w:rsidRDefault="00447676" w:rsidP="00627D5D">
            <w:pPr>
              <w:spacing w:line="360" w:lineRule="auto"/>
              <w:jc w:val="center"/>
            </w:pPr>
            <w:r>
              <w:rPr>
                <w:rFonts w:eastAsia="新宋体" w:hint="eastAsia"/>
                <w:szCs w:val="21"/>
              </w:rPr>
              <w:t>31.5</w:t>
            </w:r>
          </w:p>
        </w:tc>
        <w:tc>
          <w:tcPr>
            <w:tcW w:w="660" w:type="dxa"/>
          </w:tcPr>
          <w:p w:rsidR="00447676" w:rsidRDefault="00447676" w:rsidP="00627D5D">
            <w:pPr>
              <w:spacing w:line="360" w:lineRule="auto"/>
              <w:jc w:val="center"/>
            </w:pPr>
            <w:r>
              <w:rPr>
                <w:rFonts w:eastAsia="新宋体" w:hint="eastAsia"/>
                <w:szCs w:val="21"/>
              </w:rPr>
              <w:t>26.3</w:t>
            </w:r>
          </w:p>
        </w:tc>
        <w:tc>
          <w:tcPr>
            <w:tcW w:w="555" w:type="dxa"/>
          </w:tcPr>
          <w:p w:rsidR="00447676" w:rsidRDefault="00447676" w:rsidP="00627D5D">
            <w:pPr>
              <w:spacing w:line="360" w:lineRule="auto"/>
              <w:jc w:val="center"/>
            </w:pPr>
            <w:r>
              <w:rPr>
                <w:rFonts w:eastAsia="新宋体" w:hint="eastAsia"/>
                <w:szCs w:val="21"/>
              </w:rPr>
              <w:t>23.2</w:t>
            </w:r>
          </w:p>
        </w:tc>
        <w:tc>
          <w:tcPr>
            <w:tcW w:w="555" w:type="dxa"/>
          </w:tcPr>
          <w:p w:rsidR="00447676" w:rsidRDefault="00447676" w:rsidP="00627D5D">
            <w:pPr>
              <w:spacing w:line="360" w:lineRule="auto"/>
              <w:jc w:val="center"/>
            </w:pPr>
            <w:r>
              <w:rPr>
                <w:rFonts w:eastAsia="新宋体" w:hint="eastAsia"/>
                <w:szCs w:val="21"/>
              </w:rPr>
              <w:t>15.1</w:t>
            </w:r>
          </w:p>
        </w:tc>
        <w:tc>
          <w:tcPr>
            <w:tcW w:w="555" w:type="dxa"/>
          </w:tcPr>
          <w:p w:rsidR="00447676" w:rsidRDefault="00447676" w:rsidP="00627D5D">
            <w:pPr>
              <w:spacing w:line="360" w:lineRule="auto"/>
              <w:jc w:val="center"/>
            </w:pPr>
            <w:r>
              <w:rPr>
                <w:rFonts w:eastAsia="新宋体" w:hint="eastAsia"/>
                <w:szCs w:val="21"/>
              </w:rPr>
              <w:t>9.5</w:t>
            </w:r>
          </w:p>
        </w:tc>
        <w:tc>
          <w:tcPr>
            <w:tcW w:w="555" w:type="dxa"/>
          </w:tcPr>
          <w:p w:rsidR="00447676" w:rsidRDefault="00447676" w:rsidP="00627D5D">
            <w:pPr>
              <w:spacing w:line="360" w:lineRule="auto"/>
              <w:jc w:val="center"/>
            </w:pPr>
            <w:r>
              <w:rPr>
                <w:rFonts w:eastAsia="新宋体" w:hint="eastAsia"/>
                <w:szCs w:val="21"/>
              </w:rPr>
              <w:t>3.8</w:t>
            </w:r>
          </w:p>
        </w:tc>
      </w:tr>
      <w:tr w:rsidR="00447676" w:rsidTr="00627D5D">
        <w:tc>
          <w:tcPr>
            <w:tcW w:w="1770" w:type="dxa"/>
          </w:tcPr>
          <w:p w:rsidR="00447676" w:rsidRDefault="00447676" w:rsidP="00627D5D">
            <w:pPr>
              <w:spacing w:line="360" w:lineRule="auto"/>
              <w:jc w:val="center"/>
            </w:pPr>
            <w:r>
              <w:rPr>
                <w:rFonts w:eastAsia="新宋体" w:hint="eastAsia"/>
                <w:szCs w:val="21"/>
              </w:rPr>
              <w:t>实测灯丝温度</w:t>
            </w:r>
            <w:r>
              <w:rPr>
                <w:rFonts w:eastAsia="新宋体" w:hint="eastAsia"/>
                <w:szCs w:val="21"/>
              </w:rPr>
              <w:t>t</w:t>
            </w:r>
            <w:r>
              <w:rPr>
                <w:rFonts w:eastAsia="新宋体" w:hint="eastAsia"/>
                <w:szCs w:val="21"/>
              </w:rPr>
              <w:t>（℃）</w:t>
            </w:r>
          </w:p>
        </w:tc>
        <w:tc>
          <w:tcPr>
            <w:tcW w:w="660" w:type="dxa"/>
          </w:tcPr>
          <w:p w:rsidR="00447676" w:rsidRDefault="00447676" w:rsidP="00627D5D">
            <w:pPr>
              <w:spacing w:line="360" w:lineRule="auto"/>
              <w:jc w:val="center"/>
            </w:pPr>
            <w:r>
              <w:rPr>
                <w:rFonts w:eastAsia="新宋体" w:hint="eastAsia"/>
                <w:szCs w:val="21"/>
              </w:rPr>
              <w:t>1985.7</w:t>
            </w:r>
          </w:p>
        </w:tc>
        <w:tc>
          <w:tcPr>
            <w:tcW w:w="630" w:type="dxa"/>
          </w:tcPr>
          <w:p w:rsidR="00447676" w:rsidRDefault="00447676" w:rsidP="00627D5D">
            <w:pPr>
              <w:spacing w:line="360" w:lineRule="auto"/>
              <w:jc w:val="center"/>
            </w:pPr>
            <w:r>
              <w:rPr>
                <w:rFonts w:eastAsia="新宋体" w:hint="eastAsia"/>
                <w:szCs w:val="21"/>
              </w:rPr>
              <w:t>1698.8</w:t>
            </w:r>
          </w:p>
        </w:tc>
        <w:tc>
          <w:tcPr>
            <w:tcW w:w="660" w:type="dxa"/>
          </w:tcPr>
          <w:p w:rsidR="00447676" w:rsidRDefault="00447676" w:rsidP="00627D5D">
            <w:pPr>
              <w:spacing w:line="360" w:lineRule="auto"/>
              <w:jc w:val="center"/>
            </w:pPr>
            <w:r>
              <w:rPr>
                <w:rFonts w:eastAsia="新宋体" w:hint="eastAsia"/>
                <w:szCs w:val="21"/>
              </w:rPr>
              <w:t>1200.7</w:t>
            </w:r>
          </w:p>
        </w:tc>
        <w:tc>
          <w:tcPr>
            <w:tcW w:w="555" w:type="dxa"/>
          </w:tcPr>
          <w:p w:rsidR="00447676" w:rsidRDefault="00447676" w:rsidP="00627D5D">
            <w:pPr>
              <w:spacing w:line="360" w:lineRule="auto"/>
              <w:jc w:val="center"/>
            </w:pPr>
            <w:r>
              <w:rPr>
                <w:rFonts w:eastAsia="新宋体" w:hint="eastAsia"/>
                <w:szCs w:val="21"/>
              </w:rPr>
              <w:t>900.8</w:t>
            </w:r>
          </w:p>
        </w:tc>
        <w:tc>
          <w:tcPr>
            <w:tcW w:w="555" w:type="dxa"/>
          </w:tcPr>
          <w:p w:rsidR="00447676" w:rsidRDefault="00447676" w:rsidP="00627D5D">
            <w:pPr>
              <w:spacing w:line="360" w:lineRule="auto"/>
              <w:jc w:val="center"/>
            </w:pPr>
            <w:r>
              <w:rPr>
                <w:rFonts w:eastAsia="新宋体" w:hint="eastAsia"/>
                <w:szCs w:val="21"/>
              </w:rPr>
              <w:t>400.5</w:t>
            </w:r>
          </w:p>
        </w:tc>
        <w:tc>
          <w:tcPr>
            <w:tcW w:w="555" w:type="dxa"/>
          </w:tcPr>
          <w:p w:rsidR="00447676" w:rsidRDefault="00447676" w:rsidP="00627D5D">
            <w:pPr>
              <w:spacing w:line="360" w:lineRule="auto"/>
              <w:jc w:val="center"/>
            </w:pPr>
            <w:r>
              <w:rPr>
                <w:rFonts w:eastAsia="新宋体" w:hint="eastAsia"/>
                <w:szCs w:val="21"/>
              </w:rPr>
              <w:t>205.8</w:t>
            </w:r>
          </w:p>
        </w:tc>
        <w:tc>
          <w:tcPr>
            <w:tcW w:w="555" w:type="dxa"/>
          </w:tcPr>
          <w:p w:rsidR="00447676" w:rsidRDefault="00447676" w:rsidP="00627D5D">
            <w:pPr>
              <w:spacing w:line="360" w:lineRule="auto"/>
              <w:jc w:val="center"/>
            </w:pPr>
            <w:r>
              <w:rPr>
                <w:rFonts w:eastAsia="新宋体" w:hint="eastAsia"/>
                <w:szCs w:val="21"/>
              </w:rPr>
              <w:t>12.5</w:t>
            </w:r>
          </w:p>
        </w:tc>
      </w:tr>
    </w:tbl>
    <w:p w:rsidR="00447676" w:rsidRPr="00C72B42" w:rsidRDefault="00447676" w:rsidP="00447676">
      <w:pPr>
        <w:spacing w:line="360" w:lineRule="auto"/>
        <w:ind w:leftChars="130" w:left="273"/>
        <w:rPr>
          <w:rFonts w:ascii="宋体" w:hAnsi="宋体"/>
        </w:rPr>
      </w:pPr>
      <w:r w:rsidRPr="00C72B42">
        <w:rPr>
          <w:rFonts w:ascii="宋体" w:hAnsi="宋体"/>
          <w:szCs w:val="21"/>
        </w:rPr>
        <w:t>①</w:t>
      </w:r>
      <w:r w:rsidRPr="00C72B42">
        <w:rPr>
          <w:rFonts w:ascii="宋体" w:hAnsi="宋体" w:hint="eastAsia"/>
          <w:szCs w:val="21"/>
        </w:rPr>
        <w:t>分析上表中的实验数据，可初步归纳得出的结论是：</w:t>
      </w:r>
      <w:r w:rsidRPr="00C72B42">
        <w:rPr>
          <w:rFonts w:ascii="宋体" w:hAnsi="宋体" w:hint="eastAsia"/>
          <w:szCs w:val="21"/>
          <w:u w:val="single"/>
        </w:rPr>
        <w:t xml:space="preserve">　   　</w:t>
      </w:r>
      <w:r w:rsidRPr="00C72B42">
        <w:rPr>
          <w:rFonts w:ascii="宋体" w:hAnsi="宋体" w:hint="eastAsia"/>
          <w:szCs w:val="21"/>
        </w:rPr>
        <w:t>。</w:t>
      </w:r>
    </w:p>
    <w:p w:rsidR="00447676" w:rsidRPr="00C72B42" w:rsidRDefault="00447676" w:rsidP="00447676">
      <w:pPr>
        <w:spacing w:line="360" w:lineRule="auto"/>
        <w:ind w:leftChars="130" w:left="273"/>
        <w:rPr>
          <w:rFonts w:ascii="宋体" w:hAnsi="宋体"/>
        </w:rPr>
      </w:pPr>
      <w:r w:rsidRPr="00C72B42">
        <w:rPr>
          <w:rFonts w:ascii="宋体" w:hAnsi="宋体"/>
          <w:szCs w:val="21"/>
        </w:rPr>
        <w:t>②</w:t>
      </w:r>
      <w:r w:rsidRPr="00C72B42">
        <w:rPr>
          <w:rFonts w:ascii="宋体" w:hAnsi="宋体" w:hint="eastAsia"/>
          <w:szCs w:val="21"/>
        </w:rPr>
        <w:t>根据表中数据可进一步提出的猜测（推理）：当某些导体的温度降到一定温度时，某些导体的电阻可能接近</w:t>
      </w:r>
      <w:r w:rsidRPr="00C72B42">
        <w:rPr>
          <w:rFonts w:ascii="宋体" w:hAnsi="宋体" w:hint="eastAsia"/>
          <w:szCs w:val="21"/>
          <w:u w:val="single"/>
        </w:rPr>
        <w:t xml:space="preserve">　   　</w:t>
      </w:r>
      <w:r w:rsidRPr="00C72B42">
        <w:rPr>
          <w:rFonts w:ascii="宋体" w:hAnsi="宋体" w:hint="eastAsia"/>
          <w:szCs w:val="21"/>
        </w:rPr>
        <w:t>欧。</w:t>
      </w:r>
    </w:p>
    <w:p w:rsidR="00447676" w:rsidRPr="00C72B42" w:rsidRDefault="00447676" w:rsidP="00447676">
      <w:pPr>
        <w:spacing w:line="360" w:lineRule="auto"/>
        <w:ind w:leftChars="130" w:left="273"/>
        <w:rPr>
          <w:rFonts w:ascii="宋体" w:hAnsi="宋体"/>
        </w:rPr>
      </w:pPr>
      <w:r w:rsidRPr="00C72B42">
        <w:rPr>
          <w:rFonts w:ascii="宋体" w:hAnsi="宋体"/>
          <w:szCs w:val="21"/>
        </w:rPr>
        <w:lastRenderedPageBreak/>
        <w:t>③</w:t>
      </w:r>
      <w:r w:rsidRPr="00C72B42">
        <w:rPr>
          <w:rFonts w:ascii="宋体" w:hAnsi="宋体" w:hint="eastAsia"/>
          <w:szCs w:val="21"/>
        </w:rPr>
        <w:t>这种导体的研究及推广应用的意义是</w:t>
      </w:r>
      <w:r w:rsidRPr="00C72B42">
        <w:rPr>
          <w:rFonts w:ascii="宋体" w:hAnsi="宋体" w:hint="eastAsia"/>
          <w:szCs w:val="21"/>
          <w:u w:val="single"/>
        </w:rPr>
        <w:t xml:space="preserve">　   　</w:t>
      </w:r>
      <w:r w:rsidRPr="00C72B42">
        <w:rPr>
          <w:rFonts w:ascii="宋体" w:hAnsi="宋体" w:hint="eastAsia"/>
          <w:szCs w:val="21"/>
        </w:rPr>
        <w:t>。</w:t>
      </w:r>
    </w:p>
    <w:p w:rsidR="00447676" w:rsidRDefault="00447676" w:rsidP="00447676">
      <w:pPr>
        <w:spacing w:line="360" w:lineRule="auto"/>
        <w:ind w:leftChars="130" w:left="273"/>
      </w:pPr>
      <w:r>
        <w:rPr>
          <w:rFonts w:eastAsia="新宋体" w:hint="eastAsia"/>
          <w:noProof/>
          <w:szCs w:val="21"/>
        </w:rPr>
        <w:drawing>
          <wp:inline distT="0" distB="0" distL="0" distR="0" wp14:anchorId="7B653367" wp14:editId="7471EFA6">
            <wp:extent cx="1353185" cy="972820"/>
            <wp:effectExtent l="0" t="0" r="0" b="0"/>
            <wp:docPr id="94" name="图片 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53185" cy="972820"/>
                    </a:xfrm>
                    <a:prstGeom prst="rect">
                      <a:avLst/>
                    </a:prstGeom>
                    <a:noFill/>
                    <a:ln>
                      <a:noFill/>
                    </a:ln>
                  </pic:spPr>
                </pic:pic>
              </a:graphicData>
            </a:graphic>
          </wp:inline>
        </w:drawing>
      </w:r>
    </w:p>
    <w:p w:rsidR="00447676" w:rsidRPr="0040338B" w:rsidRDefault="00447676" w:rsidP="00447676">
      <w:pPr>
        <w:spacing w:line="360" w:lineRule="auto"/>
        <w:ind w:leftChars="130" w:left="273"/>
        <w:rPr>
          <w:rFonts w:ascii="宋体" w:hAnsi="宋体" w:hint="eastAsia"/>
          <w:color w:val="FF0000"/>
          <w:szCs w:val="21"/>
        </w:rPr>
      </w:pPr>
      <w:r w:rsidRPr="0040338B">
        <w:rPr>
          <w:rFonts w:ascii="宋体" w:hAnsi="宋体" w:hint="eastAsia"/>
          <w:color w:val="FF0000"/>
          <w:szCs w:val="21"/>
        </w:rPr>
        <w:t>【答案】</w:t>
      </w:r>
      <w:r w:rsidRPr="0040338B">
        <w:rPr>
          <w:rFonts w:ascii="宋体" w:hAnsi="宋体"/>
          <w:color w:val="FF0000"/>
          <w:szCs w:val="21"/>
        </w:rPr>
        <w:t>①</w:t>
      </w:r>
      <w:r w:rsidRPr="0040338B">
        <w:rPr>
          <w:rFonts w:ascii="宋体" w:hAnsi="宋体" w:hint="eastAsia"/>
          <w:color w:val="FF0000"/>
          <w:szCs w:val="21"/>
        </w:rPr>
        <w:t>钨丝的电阻随温度的降低而减小；</w:t>
      </w:r>
      <w:r w:rsidRPr="0040338B">
        <w:rPr>
          <w:rFonts w:ascii="宋体" w:hAnsi="宋体"/>
          <w:color w:val="FF0000"/>
          <w:szCs w:val="21"/>
        </w:rPr>
        <w:t>②</w:t>
      </w:r>
      <w:r w:rsidRPr="0040338B">
        <w:rPr>
          <w:rFonts w:ascii="宋体" w:hAnsi="宋体" w:hint="eastAsia"/>
          <w:color w:val="FF0000"/>
          <w:szCs w:val="21"/>
        </w:rPr>
        <w:t>零；</w:t>
      </w:r>
      <w:r w:rsidRPr="0040338B">
        <w:rPr>
          <w:rFonts w:ascii="宋体" w:hAnsi="宋体"/>
          <w:color w:val="FF0000"/>
          <w:szCs w:val="21"/>
        </w:rPr>
        <w:t>③</w:t>
      </w:r>
      <w:r w:rsidRPr="0040338B">
        <w:rPr>
          <w:rFonts w:ascii="宋体" w:hAnsi="宋体" w:hint="eastAsia"/>
          <w:color w:val="FF0000"/>
          <w:szCs w:val="21"/>
        </w:rPr>
        <w:t>节能降耗</w:t>
      </w:r>
    </w:p>
    <w:p w:rsidR="00447676" w:rsidRPr="0040338B" w:rsidRDefault="00447676" w:rsidP="00447676">
      <w:pPr>
        <w:spacing w:line="360" w:lineRule="auto"/>
        <w:ind w:leftChars="130" w:left="273"/>
        <w:rPr>
          <w:rFonts w:ascii="宋体" w:hAnsi="宋体"/>
          <w:color w:val="FF0000"/>
        </w:rPr>
      </w:pPr>
      <w:r w:rsidRPr="0040338B">
        <w:rPr>
          <w:rFonts w:eastAsia="新宋体" w:hint="eastAsia"/>
          <w:color w:val="FF0000"/>
          <w:szCs w:val="21"/>
        </w:rPr>
        <w:t>【解析】</w:t>
      </w:r>
      <w:r w:rsidRPr="0040338B">
        <w:rPr>
          <w:rFonts w:ascii="宋体" w:hAnsi="宋体"/>
          <w:color w:val="FF0000"/>
          <w:szCs w:val="21"/>
        </w:rPr>
        <w:t>①</w:t>
      </w:r>
      <w:r w:rsidRPr="0040338B">
        <w:rPr>
          <w:rFonts w:ascii="宋体" w:hAnsi="宋体" w:hint="eastAsia"/>
          <w:color w:val="FF0000"/>
          <w:szCs w:val="21"/>
        </w:rPr>
        <w:t>由表中数据可知，钨丝的电阻随温度的降低而减小；</w:t>
      </w:r>
    </w:p>
    <w:p w:rsidR="00447676" w:rsidRPr="0040338B" w:rsidRDefault="00447676" w:rsidP="00447676">
      <w:pPr>
        <w:spacing w:line="360" w:lineRule="auto"/>
        <w:ind w:leftChars="130" w:left="273"/>
        <w:rPr>
          <w:rFonts w:ascii="宋体" w:hAnsi="宋体"/>
          <w:color w:val="FF0000"/>
        </w:rPr>
      </w:pPr>
      <w:r w:rsidRPr="0040338B">
        <w:rPr>
          <w:rFonts w:ascii="宋体" w:hAnsi="宋体"/>
          <w:color w:val="FF0000"/>
          <w:szCs w:val="21"/>
        </w:rPr>
        <w:t>②</w:t>
      </w:r>
      <w:r w:rsidRPr="0040338B">
        <w:rPr>
          <w:rFonts w:ascii="宋体" w:hAnsi="宋体" w:hint="eastAsia"/>
          <w:color w:val="FF0000"/>
          <w:szCs w:val="21"/>
        </w:rPr>
        <w:t>已知钨丝的电阻随温度的降低而减小；由此可猜想：某些导体的温度降到一定温度时，某些导体的电阻可能接近零欧，称为“超导体”；</w:t>
      </w:r>
    </w:p>
    <w:p w:rsidR="00447676" w:rsidRPr="0040338B" w:rsidRDefault="00447676" w:rsidP="00447676">
      <w:pPr>
        <w:spacing w:line="360" w:lineRule="auto"/>
        <w:ind w:leftChars="130" w:left="273"/>
        <w:rPr>
          <w:rFonts w:ascii="宋体" w:hAnsi="宋体"/>
          <w:color w:val="FF0000"/>
        </w:rPr>
      </w:pPr>
      <w:r w:rsidRPr="0040338B">
        <w:rPr>
          <w:rFonts w:ascii="宋体" w:hAnsi="宋体"/>
          <w:color w:val="FF0000"/>
          <w:szCs w:val="21"/>
        </w:rPr>
        <w:t>③</w:t>
      </w:r>
      <w:r w:rsidRPr="0040338B">
        <w:rPr>
          <w:rFonts w:ascii="宋体" w:hAnsi="宋体" w:hint="eastAsia"/>
          <w:color w:val="FF0000"/>
          <w:szCs w:val="21"/>
        </w:rPr>
        <w:t>这种导体为超导体，超导现象是电阻为零的现象，利用超导体的零电阻可以实现远距离输电，节能降耗等。</w:t>
      </w:r>
    </w:p>
    <w:p w:rsidR="00447676" w:rsidRDefault="00447676" w:rsidP="00447676">
      <w:pPr>
        <w:spacing w:line="360" w:lineRule="auto"/>
        <w:ind w:left="274" w:hangingChars="130" w:hanging="274"/>
        <w:jc w:val="left"/>
      </w:pPr>
      <w:r w:rsidRPr="00FF650F">
        <w:rPr>
          <w:rFonts w:eastAsia="新宋体" w:hint="eastAsia"/>
          <w:b/>
          <w:szCs w:val="21"/>
        </w:rPr>
        <w:t>9</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•百色）</w:t>
      </w:r>
      <w:r>
        <w:rPr>
          <w:rFonts w:eastAsia="新宋体" w:hint="eastAsia"/>
          <w:szCs w:val="21"/>
        </w:rPr>
        <w:t>在探究“电阻的大小与哪些因素有关”的实验中，采用如图甲所示的实验装置，</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是镍铬合金制成的三根导线，</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长度相同但粗细（横截面积）不同，</w:t>
      </w:r>
      <w:r>
        <w:rPr>
          <w:rFonts w:eastAsia="新宋体" w:hint="eastAsia"/>
          <w:szCs w:val="21"/>
        </w:rPr>
        <w:t>a</w:t>
      </w:r>
      <w:r>
        <w:rPr>
          <w:rFonts w:eastAsia="新宋体" w:hint="eastAsia"/>
          <w:szCs w:val="21"/>
        </w:rPr>
        <w:t>、</w:t>
      </w:r>
      <w:r>
        <w:rPr>
          <w:rFonts w:eastAsia="新宋体" w:hint="eastAsia"/>
          <w:szCs w:val="21"/>
        </w:rPr>
        <w:t>c</w:t>
      </w:r>
      <w:r>
        <w:rPr>
          <w:rFonts w:eastAsia="新宋体" w:hint="eastAsia"/>
          <w:szCs w:val="21"/>
        </w:rPr>
        <w:t>粗细相同而长短不同，导线</w:t>
      </w:r>
      <w:r>
        <w:rPr>
          <w:rFonts w:eastAsia="新宋体" w:hint="eastAsia"/>
          <w:szCs w:val="21"/>
        </w:rPr>
        <w:t>d</w:t>
      </w:r>
      <w:r>
        <w:rPr>
          <w:rFonts w:eastAsia="新宋体" w:hint="eastAsia"/>
          <w:szCs w:val="21"/>
        </w:rPr>
        <w:t>由锰铜合金制成，长短、粗细与导线</w:t>
      </w:r>
      <w:r>
        <w:rPr>
          <w:rFonts w:eastAsia="新宋体" w:hint="eastAsia"/>
          <w:szCs w:val="21"/>
        </w:rPr>
        <w:t>b</w:t>
      </w:r>
      <w:r>
        <w:rPr>
          <w:rFonts w:eastAsia="新宋体" w:hint="eastAsia"/>
          <w:szCs w:val="21"/>
        </w:rPr>
        <w:t>相同。</w:t>
      </w:r>
      <w:r>
        <w:rPr>
          <w:rFonts w:eastAsia="新宋体" w:hint="eastAsia"/>
          <w:noProof/>
          <w:szCs w:val="21"/>
        </w:rPr>
        <w:drawing>
          <wp:inline distT="0" distB="0" distL="0" distR="0" wp14:anchorId="2820BE9B" wp14:editId="0B3CF6C9">
            <wp:extent cx="5895975" cy="2238375"/>
            <wp:effectExtent l="0" t="0" r="9525" b="9525"/>
            <wp:docPr id="93" name="图片 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95975" cy="2238375"/>
                    </a:xfrm>
                    <a:prstGeom prst="rect">
                      <a:avLst/>
                    </a:prstGeom>
                    <a:noFill/>
                    <a:ln>
                      <a:noFill/>
                    </a:ln>
                  </pic:spPr>
                </pic:pic>
              </a:graphicData>
            </a:graphic>
          </wp:inline>
        </w:drawing>
      </w:r>
    </w:p>
    <w:p w:rsidR="00447676" w:rsidRDefault="00447676" w:rsidP="00447676">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）实验中电流表的示数越大，对应的导线电阻越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447676" w:rsidRDefault="00447676" w:rsidP="00447676">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）将导线</w:t>
      </w:r>
      <w:r>
        <w:rPr>
          <w:rFonts w:eastAsia="新宋体" w:hint="eastAsia"/>
          <w:szCs w:val="21"/>
        </w:rPr>
        <w:t>a</w:t>
      </w:r>
      <w:r>
        <w:rPr>
          <w:rFonts w:eastAsia="新宋体" w:hint="eastAsia"/>
          <w:szCs w:val="21"/>
        </w:rPr>
        <w:t>接在</w:t>
      </w:r>
      <w:r>
        <w:rPr>
          <w:rFonts w:eastAsia="新宋体" w:hint="eastAsia"/>
          <w:szCs w:val="21"/>
        </w:rPr>
        <w:t>M</w:t>
      </w:r>
      <w:r>
        <w:rPr>
          <w:rFonts w:eastAsia="新宋体" w:hint="eastAsia"/>
          <w:szCs w:val="21"/>
        </w:rPr>
        <w:t>、</w:t>
      </w:r>
      <w:r>
        <w:rPr>
          <w:rFonts w:eastAsia="新宋体" w:hint="eastAsia"/>
          <w:szCs w:val="21"/>
        </w:rPr>
        <w:t>N</w:t>
      </w:r>
      <w:r>
        <w:rPr>
          <w:rFonts w:eastAsia="新宋体" w:hint="eastAsia"/>
          <w:szCs w:val="21"/>
        </w:rPr>
        <w:t>之间，闭合开关，电流表示数如图乙所示，此时电流为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A</w:t>
      </w:r>
      <w:r>
        <w:rPr>
          <w:rFonts w:eastAsia="新宋体" w:hint="eastAsia"/>
          <w:szCs w:val="21"/>
        </w:rPr>
        <w:t>；</w:t>
      </w:r>
    </w:p>
    <w:p w:rsidR="00447676" w:rsidRDefault="00447676" w:rsidP="00447676">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）依次将导线</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d</w:t>
      </w:r>
      <w:r>
        <w:rPr>
          <w:rFonts w:eastAsia="新宋体" w:hint="eastAsia"/>
          <w:szCs w:val="21"/>
        </w:rPr>
        <w:t>替换导线</w:t>
      </w:r>
      <w:r>
        <w:rPr>
          <w:rFonts w:eastAsia="新宋体" w:hint="eastAsia"/>
          <w:szCs w:val="21"/>
        </w:rPr>
        <w:t>a</w:t>
      </w:r>
      <w:r>
        <w:rPr>
          <w:rFonts w:eastAsia="新宋体" w:hint="eastAsia"/>
          <w:szCs w:val="21"/>
        </w:rPr>
        <w:t>接入电路，电流表对应的示数如下表所示：</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770"/>
        <w:gridCol w:w="585"/>
        <w:gridCol w:w="600"/>
        <w:gridCol w:w="585"/>
        <w:gridCol w:w="600"/>
      </w:tblGrid>
      <w:tr w:rsidR="00447676" w:rsidTr="00627D5D">
        <w:tc>
          <w:tcPr>
            <w:tcW w:w="1770" w:type="dxa"/>
          </w:tcPr>
          <w:p w:rsidR="00447676" w:rsidRDefault="00447676" w:rsidP="00627D5D">
            <w:pPr>
              <w:spacing w:line="360" w:lineRule="auto"/>
              <w:jc w:val="center"/>
            </w:pPr>
            <w:r>
              <w:rPr>
                <w:rFonts w:eastAsia="新宋体" w:hint="eastAsia"/>
                <w:szCs w:val="21"/>
              </w:rPr>
              <w:t>导线代号</w:t>
            </w:r>
          </w:p>
        </w:tc>
        <w:tc>
          <w:tcPr>
            <w:tcW w:w="585" w:type="dxa"/>
          </w:tcPr>
          <w:p w:rsidR="00447676" w:rsidRDefault="00447676" w:rsidP="00627D5D">
            <w:pPr>
              <w:spacing w:line="360" w:lineRule="auto"/>
              <w:jc w:val="center"/>
            </w:pPr>
            <w:r>
              <w:rPr>
                <w:rFonts w:eastAsia="新宋体" w:hint="eastAsia"/>
                <w:szCs w:val="21"/>
              </w:rPr>
              <w:t>a</w:t>
            </w:r>
          </w:p>
        </w:tc>
        <w:tc>
          <w:tcPr>
            <w:tcW w:w="600" w:type="dxa"/>
          </w:tcPr>
          <w:p w:rsidR="00447676" w:rsidRDefault="00447676" w:rsidP="00627D5D">
            <w:pPr>
              <w:spacing w:line="360" w:lineRule="auto"/>
              <w:jc w:val="center"/>
            </w:pPr>
            <w:r>
              <w:rPr>
                <w:rFonts w:eastAsia="新宋体" w:hint="eastAsia"/>
                <w:szCs w:val="21"/>
              </w:rPr>
              <w:t>b</w:t>
            </w:r>
          </w:p>
        </w:tc>
        <w:tc>
          <w:tcPr>
            <w:tcW w:w="585" w:type="dxa"/>
          </w:tcPr>
          <w:p w:rsidR="00447676" w:rsidRDefault="00447676" w:rsidP="00627D5D">
            <w:pPr>
              <w:spacing w:line="360" w:lineRule="auto"/>
              <w:jc w:val="center"/>
            </w:pPr>
            <w:r>
              <w:rPr>
                <w:rFonts w:eastAsia="新宋体" w:hint="eastAsia"/>
                <w:szCs w:val="21"/>
              </w:rPr>
              <w:t>c</w:t>
            </w:r>
          </w:p>
        </w:tc>
        <w:tc>
          <w:tcPr>
            <w:tcW w:w="600" w:type="dxa"/>
          </w:tcPr>
          <w:p w:rsidR="00447676" w:rsidRDefault="00447676" w:rsidP="00627D5D">
            <w:pPr>
              <w:spacing w:line="360" w:lineRule="auto"/>
              <w:jc w:val="center"/>
            </w:pPr>
            <w:r>
              <w:rPr>
                <w:rFonts w:eastAsia="新宋体" w:hint="eastAsia"/>
                <w:szCs w:val="21"/>
              </w:rPr>
              <w:t>d</w:t>
            </w:r>
          </w:p>
        </w:tc>
      </w:tr>
      <w:tr w:rsidR="00447676" w:rsidTr="00627D5D">
        <w:tc>
          <w:tcPr>
            <w:tcW w:w="1770" w:type="dxa"/>
          </w:tcPr>
          <w:p w:rsidR="00447676" w:rsidRDefault="00447676" w:rsidP="00627D5D">
            <w:pPr>
              <w:spacing w:line="360" w:lineRule="auto"/>
              <w:jc w:val="center"/>
            </w:pPr>
            <w:r>
              <w:rPr>
                <w:rFonts w:eastAsia="新宋体" w:hint="eastAsia"/>
                <w:szCs w:val="21"/>
              </w:rPr>
              <w:t>电流表的示数</w:t>
            </w:r>
          </w:p>
        </w:tc>
        <w:tc>
          <w:tcPr>
            <w:tcW w:w="585" w:type="dxa"/>
          </w:tcPr>
          <w:p w:rsidR="00447676" w:rsidRDefault="00447676" w:rsidP="00627D5D">
            <w:pPr>
              <w:spacing w:line="360" w:lineRule="auto"/>
              <w:jc w:val="center"/>
            </w:pPr>
            <w:r>
              <w:rPr>
                <w:rFonts w:eastAsia="新宋体" w:hint="eastAsia"/>
                <w:szCs w:val="21"/>
              </w:rPr>
              <w:t>﹣</w:t>
            </w:r>
          </w:p>
        </w:tc>
        <w:tc>
          <w:tcPr>
            <w:tcW w:w="600" w:type="dxa"/>
          </w:tcPr>
          <w:p w:rsidR="00447676" w:rsidRDefault="00447676" w:rsidP="00627D5D">
            <w:pPr>
              <w:spacing w:line="360" w:lineRule="auto"/>
              <w:jc w:val="center"/>
            </w:pPr>
            <w:r>
              <w:rPr>
                <w:rFonts w:eastAsia="新宋体" w:hint="eastAsia"/>
                <w:szCs w:val="21"/>
              </w:rPr>
              <w:t>1.3A</w:t>
            </w:r>
          </w:p>
        </w:tc>
        <w:tc>
          <w:tcPr>
            <w:tcW w:w="585" w:type="dxa"/>
          </w:tcPr>
          <w:p w:rsidR="00447676" w:rsidRDefault="00447676" w:rsidP="00627D5D">
            <w:pPr>
              <w:spacing w:line="360" w:lineRule="auto"/>
              <w:jc w:val="center"/>
            </w:pPr>
            <w:r>
              <w:rPr>
                <w:rFonts w:eastAsia="新宋体" w:hint="eastAsia"/>
                <w:szCs w:val="21"/>
              </w:rPr>
              <w:t>2.2A</w:t>
            </w:r>
          </w:p>
        </w:tc>
        <w:tc>
          <w:tcPr>
            <w:tcW w:w="600" w:type="dxa"/>
          </w:tcPr>
          <w:p w:rsidR="00447676" w:rsidRDefault="00447676" w:rsidP="00627D5D">
            <w:pPr>
              <w:spacing w:line="360" w:lineRule="auto"/>
              <w:jc w:val="center"/>
            </w:pPr>
            <w:r>
              <w:rPr>
                <w:rFonts w:eastAsia="新宋体" w:hint="eastAsia"/>
                <w:szCs w:val="21"/>
              </w:rPr>
              <w:t>2.7A</w:t>
            </w:r>
          </w:p>
        </w:tc>
      </w:tr>
    </w:tbl>
    <w:p w:rsidR="00447676" w:rsidRPr="00C72B42" w:rsidRDefault="00447676" w:rsidP="00447676">
      <w:pPr>
        <w:spacing w:line="360" w:lineRule="auto"/>
        <w:ind w:leftChars="130" w:left="273"/>
        <w:rPr>
          <w:rFonts w:ascii="宋体" w:hAnsi="宋体"/>
        </w:rPr>
      </w:pPr>
      <w:r w:rsidRPr="00C72B42">
        <w:rPr>
          <w:rFonts w:ascii="宋体" w:hAnsi="宋体"/>
          <w:szCs w:val="21"/>
        </w:rPr>
        <w:t>①</w:t>
      </w:r>
      <w:r w:rsidRPr="00C72B42">
        <w:rPr>
          <w:rFonts w:ascii="宋体" w:hAnsi="宋体" w:hint="eastAsia"/>
          <w:szCs w:val="21"/>
        </w:rPr>
        <w:t>选导线a、b比较是为了探究导线电阻的大小与</w:t>
      </w:r>
      <w:r w:rsidRPr="00C72B42">
        <w:rPr>
          <w:rFonts w:ascii="宋体" w:hAnsi="宋体" w:hint="eastAsia"/>
          <w:szCs w:val="21"/>
          <w:u w:val="single"/>
        </w:rPr>
        <w:t xml:space="preserve">　   　</w:t>
      </w:r>
      <w:r w:rsidRPr="00C72B42">
        <w:rPr>
          <w:rFonts w:ascii="宋体" w:hAnsi="宋体" w:hint="eastAsia"/>
          <w:szCs w:val="21"/>
        </w:rPr>
        <w:t>的关系；探究导线电阻的大小与材料的关系，应选用的两根导线是</w:t>
      </w:r>
      <w:r w:rsidRPr="00C72B42">
        <w:rPr>
          <w:rFonts w:ascii="宋体" w:hAnsi="宋体" w:hint="eastAsia"/>
          <w:szCs w:val="21"/>
          <w:u w:val="single"/>
        </w:rPr>
        <w:t xml:space="preserve">　   　</w:t>
      </w:r>
      <w:r w:rsidRPr="00C72B42">
        <w:rPr>
          <w:rFonts w:ascii="宋体" w:hAnsi="宋体" w:hint="eastAsia"/>
          <w:szCs w:val="21"/>
        </w:rPr>
        <w:t>（填写导线代号）；</w:t>
      </w:r>
    </w:p>
    <w:p w:rsidR="00447676" w:rsidRPr="00C72B42" w:rsidRDefault="00447676" w:rsidP="00447676">
      <w:pPr>
        <w:spacing w:line="360" w:lineRule="auto"/>
        <w:ind w:leftChars="130" w:left="273"/>
        <w:rPr>
          <w:rFonts w:ascii="宋体" w:hAnsi="宋体"/>
        </w:rPr>
      </w:pPr>
      <w:r w:rsidRPr="00C72B42">
        <w:rPr>
          <w:rFonts w:ascii="宋体" w:hAnsi="宋体"/>
          <w:szCs w:val="21"/>
        </w:rPr>
        <w:t>②</w:t>
      </w:r>
      <w:r w:rsidRPr="00C72B42">
        <w:rPr>
          <w:rFonts w:ascii="宋体" w:hAnsi="宋体" w:hint="eastAsia"/>
          <w:szCs w:val="21"/>
        </w:rPr>
        <w:t>由此可知：导线电阻的大小与材料有关，用相同材料制成的导线长度越</w:t>
      </w:r>
      <w:r w:rsidRPr="00C72B42">
        <w:rPr>
          <w:rFonts w:ascii="宋体" w:hAnsi="宋体" w:hint="eastAsia"/>
          <w:szCs w:val="21"/>
          <w:u w:val="single"/>
        </w:rPr>
        <w:t xml:space="preserve">　   　</w:t>
      </w:r>
      <w:r w:rsidRPr="00C72B42">
        <w:rPr>
          <w:rFonts w:ascii="宋体" w:hAnsi="宋体" w:hint="eastAsia"/>
          <w:szCs w:val="21"/>
        </w:rPr>
        <w:t>，横截面积越</w:t>
      </w:r>
      <w:r w:rsidRPr="00C72B42">
        <w:rPr>
          <w:rFonts w:ascii="宋体" w:hAnsi="宋体" w:hint="eastAsia"/>
          <w:szCs w:val="21"/>
          <w:u w:val="single"/>
        </w:rPr>
        <w:t xml:space="preserve">　   　</w:t>
      </w:r>
      <w:r>
        <w:rPr>
          <w:rFonts w:ascii="宋体" w:hAnsi="宋体" w:hint="eastAsia"/>
          <w:szCs w:val="21"/>
        </w:rPr>
        <w:t>，</w:t>
      </w:r>
      <w:r>
        <w:rPr>
          <w:rFonts w:ascii="宋体" w:hAnsi="宋体" w:hint="eastAsia"/>
          <w:szCs w:val="21"/>
        </w:rPr>
        <w:lastRenderedPageBreak/>
        <w:t>电阻越大。</w:t>
      </w:r>
    </w:p>
    <w:p w:rsidR="00447676" w:rsidRPr="0040338B" w:rsidRDefault="00447676" w:rsidP="00447676">
      <w:pPr>
        <w:spacing w:line="360" w:lineRule="auto"/>
        <w:ind w:leftChars="130" w:left="273"/>
        <w:rPr>
          <w:rFonts w:ascii="宋体" w:hAnsi="宋体" w:hint="eastAsia"/>
          <w:color w:val="FF0000"/>
          <w:szCs w:val="21"/>
        </w:rPr>
      </w:pPr>
      <w:r w:rsidRPr="0040338B">
        <w:rPr>
          <w:rFonts w:ascii="宋体" w:hAnsi="宋体" w:hint="eastAsia"/>
          <w:color w:val="FF0000"/>
          <w:szCs w:val="21"/>
        </w:rPr>
        <w:t>【答案】</w:t>
      </w:r>
      <w:r w:rsidRPr="0040338B">
        <w:rPr>
          <w:rFonts w:eastAsia="新宋体" w:hint="eastAsia"/>
          <w:color w:val="FF0000"/>
          <w:szCs w:val="21"/>
        </w:rPr>
        <w:t>（</w:t>
      </w:r>
      <w:r w:rsidRPr="0040338B">
        <w:rPr>
          <w:rFonts w:eastAsia="新宋体" w:hint="eastAsia"/>
          <w:color w:val="FF0000"/>
          <w:szCs w:val="21"/>
        </w:rPr>
        <w:t>1</w:t>
      </w:r>
      <w:r w:rsidRPr="0040338B">
        <w:rPr>
          <w:rFonts w:eastAsia="新宋体" w:hint="eastAsia"/>
          <w:color w:val="FF0000"/>
          <w:szCs w:val="21"/>
        </w:rPr>
        <w:t>）小；（</w:t>
      </w:r>
      <w:r w:rsidRPr="0040338B">
        <w:rPr>
          <w:rFonts w:eastAsia="新宋体" w:hint="eastAsia"/>
          <w:color w:val="FF0000"/>
          <w:szCs w:val="21"/>
        </w:rPr>
        <w:t>2</w:t>
      </w:r>
      <w:r w:rsidRPr="0040338B">
        <w:rPr>
          <w:rFonts w:eastAsia="新宋体" w:hint="eastAsia"/>
          <w:color w:val="FF0000"/>
          <w:szCs w:val="21"/>
        </w:rPr>
        <w:t>）</w:t>
      </w:r>
      <w:r w:rsidRPr="0040338B">
        <w:rPr>
          <w:rFonts w:eastAsia="新宋体" w:hint="eastAsia"/>
          <w:color w:val="FF0000"/>
          <w:szCs w:val="21"/>
        </w:rPr>
        <w:t>0.22</w:t>
      </w:r>
      <w:r w:rsidRPr="0040338B">
        <w:rPr>
          <w:rFonts w:eastAsia="新宋体" w:hint="eastAsia"/>
          <w:color w:val="FF0000"/>
          <w:szCs w:val="21"/>
        </w:rPr>
        <w:t>；（</w:t>
      </w:r>
      <w:r w:rsidRPr="0040338B">
        <w:rPr>
          <w:rFonts w:eastAsia="新宋体" w:hint="eastAsia"/>
          <w:color w:val="FF0000"/>
          <w:szCs w:val="21"/>
        </w:rPr>
        <w:t>3</w:t>
      </w:r>
      <w:r w:rsidRPr="0040338B">
        <w:rPr>
          <w:rFonts w:eastAsia="新宋体" w:hint="eastAsia"/>
          <w:color w:val="FF0000"/>
          <w:szCs w:val="21"/>
        </w:rPr>
        <w:t>）</w:t>
      </w:r>
      <w:r w:rsidRPr="0040338B">
        <w:rPr>
          <w:rFonts w:ascii="Cambria Math" w:eastAsia="Cambria Math" w:hAnsi="Cambria Math"/>
          <w:color w:val="FF0000"/>
          <w:szCs w:val="21"/>
        </w:rPr>
        <w:t>①</w:t>
      </w:r>
      <w:r w:rsidRPr="0040338B">
        <w:rPr>
          <w:rFonts w:eastAsia="新宋体" w:hint="eastAsia"/>
          <w:color w:val="FF0000"/>
          <w:szCs w:val="21"/>
        </w:rPr>
        <w:t>粗细（或横截面积）；</w:t>
      </w:r>
      <w:r w:rsidRPr="0040338B">
        <w:rPr>
          <w:rFonts w:eastAsia="新宋体" w:hint="eastAsia"/>
          <w:color w:val="FF0000"/>
          <w:szCs w:val="21"/>
        </w:rPr>
        <w:t xml:space="preserve"> b</w:t>
      </w:r>
      <w:r w:rsidRPr="0040338B">
        <w:rPr>
          <w:rFonts w:eastAsia="新宋体" w:hint="eastAsia"/>
          <w:color w:val="FF0000"/>
          <w:szCs w:val="21"/>
        </w:rPr>
        <w:t>、</w:t>
      </w:r>
      <w:r w:rsidRPr="0040338B">
        <w:rPr>
          <w:rFonts w:eastAsia="新宋体" w:hint="eastAsia"/>
          <w:color w:val="FF0000"/>
          <w:szCs w:val="21"/>
        </w:rPr>
        <w:t>d</w:t>
      </w:r>
      <w:r w:rsidRPr="0040338B">
        <w:rPr>
          <w:rFonts w:eastAsia="新宋体" w:hint="eastAsia"/>
          <w:color w:val="FF0000"/>
          <w:szCs w:val="21"/>
        </w:rPr>
        <w:t>；</w:t>
      </w:r>
      <w:r w:rsidRPr="0040338B">
        <w:rPr>
          <w:rFonts w:ascii="Cambria Math" w:eastAsia="Cambria Math" w:hAnsi="Cambria Math"/>
          <w:color w:val="FF0000"/>
          <w:szCs w:val="21"/>
        </w:rPr>
        <w:t>②</w:t>
      </w:r>
      <w:r w:rsidRPr="0040338B">
        <w:rPr>
          <w:rFonts w:eastAsia="新宋体" w:hint="eastAsia"/>
          <w:color w:val="FF0000"/>
          <w:szCs w:val="21"/>
        </w:rPr>
        <w:t>长；小；（</w:t>
      </w:r>
      <w:r w:rsidRPr="0040338B">
        <w:rPr>
          <w:rFonts w:eastAsia="新宋体" w:hint="eastAsia"/>
          <w:color w:val="FF0000"/>
          <w:szCs w:val="21"/>
        </w:rPr>
        <w:t>4</w:t>
      </w:r>
      <w:r w:rsidRPr="0040338B">
        <w:rPr>
          <w:rFonts w:eastAsia="新宋体" w:hint="eastAsia"/>
          <w:color w:val="FF0000"/>
          <w:szCs w:val="21"/>
        </w:rPr>
        <w:t>）电压；</w:t>
      </w:r>
      <w:r w:rsidRPr="0040338B">
        <w:rPr>
          <w:rFonts w:eastAsia="新宋体" w:hint="eastAsia"/>
          <w:color w:val="FF0000"/>
          <w:szCs w:val="21"/>
        </w:rPr>
        <w:t>1.25</w:t>
      </w:r>
      <w:r w:rsidRPr="0040338B">
        <w:rPr>
          <w:rFonts w:eastAsia="新宋体" w:hint="eastAsia"/>
          <w:color w:val="FF0000"/>
          <w:szCs w:val="21"/>
        </w:rPr>
        <w:t>。</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【解析】（</w:t>
      </w:r>
      <w:r w:rsidRPr="0040338B">
        <w:rPr>
          <w:rFonts w:eastAsia="新宋体" w:hint="eastAsia"/>
          <w:color w:val="FF0000"/>
          <w:szCs w:val="21"/>
        </w:rPr>
        <w:t>1</w:t>
      </w:r>
      <w:r w:rsidRPr="0040338B">
        <w:rPr>
          <w:rFonts w:eastAsia="新宋体" w:hint="eastAsia"/>
          <w:color w:val="FF0000"/>
          <w:szCs w:val="21"/>
        </w:rPr>
        <w:t>）实验中通过电流表示数大小反映电阻大小，电流表示数越大，说明导线的电阻越小；</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w:t>
      </w:r>
      <w:r w:rsidRPr="0040338B">
        <w:rPr>
          <w:rFonts w:eastAsia="新宋体" w:hint="eastAsia"/>
          <w:color w:val="FF0000"/>
          <w:szCs w:val="21"/>
        </w:rPr>
        <w:t>2</w:t>
      </w:r>
      <w:r w:rsidRPr="0040338B">
        <w:rPr>
          <w:rFonts w:eastAsia="新宋体" w:hint="eastAsia"/>
          <w:color w:val="FF0000"/>
          <w:szCs w:val="21"/>
        </w:rPr>
        <w:t>）图乙中，电流表的量程为</w:t>
      </w:r>
      <w:r w:rsidRPr="0040338B">
        <w:rPr>
          <w:rFonts w:eastAsia="新宋体" w:hint="eastAsia"/>
          <w:color w:val="FF0000"/>
          <w:szCs w:val="21"/>
        </w:rPr>
        <w:t>0</w:t>
      </w:r>
      <w:r w:rsidRPr="0040338B">
        <w:rPr>
          <w:rFonts w:eastAsia="新宋体" w:hint="eastAsia"/>
          <w:color w:val="FF0000"/>
          <w:szCs w:val="21"/>
        </w:rPr>
        <w:t>﹣</w:t>
      </w:r>
      <w:r w:rsidRPr="0040338B">
        <w:rPr>
          <w:rFonts w:eastAsia="新宋体" w:hint="eastAsia"/>
          <w:color w:val="FF0000"/>
          <w:szCs w:val="21"/>
        </w:rPr>
        <w:t>0.6A</w:t>
      </w:r>
      <w:r w:rsidRPr="0040338B">
        <w:rPr>
          <w:rFonts w:eastAsia="新宋体" w:hint="eastAsia"/>
          <w:color w:val="FF0000"/>
          <w:szCs w:val="21"/>
        </w:rPr>
        <w:t>，分度值为</w:t>
      </w:r>
      <w:r w:rsidRPr="0040338B">
        <w:rPr>
          <w:rFonts w:eastAsia="新宋体" w:hint="eastAsia"/>
          <w:color w:val="FF0000"/>
          <w:szCs w:val="21"/>
        </w:rPr>
        <w:t>0.02A</w:t>
      </w:r>
      <w:r w:rsidRPr="0040338B">
        <w:rPr>
          <w:rFonts w:eastAsia="新宋体" w:hint="eastAsia"/>
          <w:color w:val="FF0000"/>
          <w:szCs w:val="21"/>
        </w:rPr>
        <w:t>，示数为</w:t>
      </w:r>
      <w:r w:rsidRPr="0040338B">
        <w:rPr>
          <w:rFonts w:eastAsia="新宋体" w:hint="eastAsia"/>
          <w:color w:val="FF0000"/>
          <w:szCs w:val="21"/>
        </w:rPr>
        <w:t>0.22A</w:t>
      </w:r>
      <w:r w:rsidRPr="0040338B">
        <w:rPr>
          <w:rFonts w:eastAsia="新宋体" w:hint="eastAsia"/>
          <w:color w:val="FF0000"/>
          <w:szCs w:val="21"/>
        </w:rPr>
        <w:t>；</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w:t>
      </w:r>
      <w:r w:rsidRPr="0040338B">
        <w:rPr>
          <w:rFonts w:eastAsia="新宋体" w:hint="eastAsia"/>
          <w:color w:val="FF0000"/>
          <w:szCs w:val="21"/>
        </w:rPr>
        <w:t>3</w:t>
      </w:r>
      <w:r w:rsidRPr="0040338B">
        <w:rPr>
          <w:rFonts w:eastAsia="新宋体" w:hint="eastAsia"/>
          <w:color w:val="FF0000"/>
          <w:szCs w:val="21"/>
        </w:rPr>
        <w:t>）</w:t>
      </w:r>
      <w:r w:rsidRPr="0040338B">
        <w:rPr>
          <w:rFonts w:ascii="Cambria Math" w:eastAsia="Cambria Math" w:hAnsi="Cambria Math"/>
          <w:color w:val="FF0000"/>
          <w:szCs w:val="21"/>
        </w:rPr>
        <w:t>①</w:t>
      </w:r>
      <w:r w:rsidRPr="0040338B">
        <w:rPr>
          <w:rFonts w:eastAsia="新宋体" w:hint="eastAsia"/>
          <w:color w:val="FF0000"/>
          <w:szCs w:val="21"/>
        </w:rPr>
        <w:t>导线</w:t>
      </w:r>
      <w:r w:rsidRPr="0040338B">
        <w:rPr>
          <w:rFonts w:eastAsia="新宋体" w:hint="eastAsia"/>
          <w:color w:val="FF0000"/>
          <w:szCs w:val="21"/>
        </w:rPr>
        <w:t>a</w:t>
      </w:r>
      <w:r w:rsidRPr="0040338B">
        <w:rPr>
          <w:rFonts w:eastAsia="新宋体" w:hint="eastAsia"/>
          <w:color w:val="FF0000"/>
          <w:szCs w:val="21"/>
        </w:rPr>
        <w:t>、</w:t>
      </w:r>
      <w:r w:rsidRPr="0040338B">
        <w:rPr>
          <w:rFonts w:eastAsia="新宋体" w:hint="eastAsia"/>
          <w:color w:val="FF0000"/>
          <w:szCs w:val="21"/>
        </w:rPr>
        <w:t>b</w:t>
      </w:r>
      <w:r w:rsidRPr="0040338B">
        <w:rPr>
          <w:rFonts w:eastAsia="新宋体" w:hint="eastAsia"/>
          <w:color w:val="FF0000"/>
          <w:szCs w:val="21"/>
        </w:rPr>
        <w:t>的材料、长度都相同但粗细（横截面积）不同，</w:t>
      </w:r>
      <w:r w:rsidRPr="0040338B">
        <w:rPr>
          <w:rFonts w:eastAsia="新宋体" w:hint="eastAsia"/>
          <w:color w:val="FF0000"/>
          <w:szCs w:val="21"/>
        </w:rPr>
        <w:t>b</w:t>
      </w:r>
      <w:r w:rsidRPr="0040338B">
        <w:rPr>
          <w:rFonts w:eastAsia="新宋体" w:hint="eastAsia"/>
          <w:color w:val="FF0000"/>
          <w:szCs w:val="21"/>
        </w:rPr>
        <w:t>的横截面积较大，是为了探究导线电阻的大小与横截面积的关系，由表格数据可知通过</w:t>
      </w:r>
      <w:r w:rsidRPr="0040338B">
        <w:rPr>
          <w:rFonts w:eastAsia="新宋体" w:hint="eastAsia"/>
          <w:color w:val="FF0000"/>
          <w:szCs w:val="21"/>
        </w:rPr>
        <w:t>a</w:t>
      </w:r>
      <w:r w:rsidRPr="0040338B">
        <w:rPr>
          <w:rFonts w:eastAsia="新宋体" w:hint="eastAsia"/>
          <w:color w:val="FF0000"/>
          <w:szCs w:val="21"/>
        </w:rPr>
        <w:t>的电流小于</w:t>
      </w:r>
      <w:r w:rsidRPr="0040338B">
        <w:rPr>
          <w:rFonts w:eastAsia="新宋体" w:hint="eastAsia"/>
          <w:color w:val="FF0000"/>
          <w:szCs w:val="21"/>
        </w:rPr>
        <w:t>b</w:t>
      </w:r>
      <w:r w:rsidRPr="0040338B">
        <w:rPr>
          <w:rFonts w:eastAsia="新宋体" w:hint="eastAsia"/>
          <w:color w:val="FF0000"/>
          <w:szCs w:val="21"/>
        </w:rPr>
        <w:t>的电流，所以可以得出在材料、长度相同时，横截面积越大，电阻越小；</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探究导线电阻的大小与材料的关系，需要控制长度、横截面积都相同，改变材料，故导线</w:t>
      </w:r>
      <w:r w:rsidRPr="0040338B">
        <w:rPr>
          <w:rFonts w:eastAsia="新宋体" w:hint="eastAsia"/>
          <w:color w:val="FF0000"/>
          <w:szCs w:val="21"/>
        </w:rPr>
        <w:t>b</w:t>
      </w:r>
      <w:r w:rsidRPr="0040338B">
        <w:rPr>
          <w:rFonts w:eastAsia="新宋体" w:hint="eastAsia"/>
          <w:color w:val="FF0000"/>
          <w:szCs w:val="21"/>
        </w:rPr>
        <w:t>、</w:t>
      </w:r>
      <w:r w:rsidRPr="0040338B">
        <w:rPr>
          <w:rFonts w:eastAsia="新宋体" w:hint="eastAsia"/>
          <w:color w:val="FF0000"/>
          <w:szCs w:val="21"/>
        </w:rPr>
        <w:t>d</w:t>
      </w:r>
      <w:r w:rsidRPr="0040338B">
        <w:rPr>
          <w:rFonts w:eastAsia="新宋体" w:hint="eastAsia"/>
          <w:color w:val="FF0000"/>
          <w:szCs w:val="21"/>
        </w:rPr>
        <w:t>符合题意；</w:t>
      </w:r>
    </w:p>
    <w:p w:rsidR="00447676" w:rsidRPr="0040338B" w:rsidRDefault="00447676" w:rsidP="00447676">
      <w:pPr>
        <w:spacing w:line="360" w:lineRule="auto"/>
        <w:ind w:leftChars="130" w:left="273"/>
        <w:rPr>
          <w:color w:val="FF0000"/>
        </w:rPr>
      </w:pPr>
      <w:r w:rsidRPr="0040338B">
        <w:rPr>
          <w:rFonts w:ascii="Cambria Math" w:eastAsia="Cambria Math" w:hAnsi="Cambria Math"/>
          <w:color w:val="FF0000"/>
          <w:szCs w:val="21"/>
        </w:rPr>
        <w:t>②</w:t>
      </w:r>
      <w:r w:rsidRPr="0040338B">
        <w:rPr>
          <w:rFonts w:eastAsia="新宋体" w:hint="eastAsia"/>
          <w:color w:val="FF0000"/>
          <w:szCs w:val="21"/>
        </w:rPr>
        <w:t>由表格数据可得出结论：用相同材料制成的导线长度越长，横截面积越小，电阻越大；</w:t>
      </w:r>
    </w:p>
    <w:p w:rsidR="00447676" w:rsidRDefault="00447676" w:rsidP="00447676">
      <w:pPr>
        <w:spacing w:line="360" w:lineRule="auto"/>
        <w:ind w:left="274" w:hangingChars="130" w:hanging="274"/>
        <w:jc w:val="left"/>
      </w:pPr>
      <w:r w:rsidRPr="00FF650F">
        <w:rPr>
          <w:rFonts w:eastAsia="新宋体" w:hint="eastAsia"/>
          <w:b/>
          <w:szCs w:val="21"/>
        </w:rPr>
        <w:t>10</w:t>
      </w:r>
      <w:r w:rsidRPr="00FF650F">
        <w:rPr>
          <w:rFonts w:eastAsia="新宋体" w:hint="eastAsia"/>
          <w:b/>
          <w:szCs w:val="21"/>
        </w:rPr>
        <w:t>．（</w:t>
      </w:r>
      <w:r w:rsidR="00A56C85">
        <w:rPr>
          <w:rFonts w:eastAsia="新宋体" w:hint="eastAsia"/>
          <w:b/>
          <w:szCs w:val="21"/>
        </w:rPr>
        <w:t>2020</w:t>
      </w:r>
      <w:r w:rsidRPr="00FF650F">
        <w:rPr>
          <w:rFonts w:eastAsia="新宋体" w:hint="eastAsia"/>
          <w:b/>
          <w:szCs w:val="21"/>
        </w:rPr>
        <w:t>•陕西）</w:t>
      </w:r>
      <w:r>
        <w:rPr>
          <w:rFonts w:eastAsia="新宋体" w:hint="eastAsia"/>
          <w:szCs w:val="21"/>
        </w:rPr>
        <w:t>物理小组想探究导电液体的导电性与接入电路中液体横截面积大小的关系。他们用长方体水槽、浓度一定的食盐水、电源滑动变阻器、电压表及电流表等器材进行了探究。实验电路连接如图﹣</w:t>
      </w:r>
      <w:r>
        <w:rPr>
          <w:rFonts w:eastAsia="新宋体" w:hint="eastAsia"/>
          <w:szCs w:val="21"/>
        </w:rPr>
        <w:t>1</w:t>
      </w:r>
      <w:r>
        <w:rPr>
          <w:rFonts w:eastAsia="新宋体" w:hint="eastAsia"/>
          <w:szCs w:val="21"/>
        </w:rPr>
        <w:t>所示，将电极</w:t>
      </w:r>
      <w:r>
        <w:rPr>
          <w:rFonts w:eastAsia="新宋体" w:hint="eastAsia"/>
          <w:szCs w:val="21"/>
        </w:rPr>
        <w:t>M</w:t>
      </w:r>
      <w:r>
        <w:rPr>
          <w:rFonts w:eastAsia="新宋体" w:hint="eastAsia"/>
          <w:szCs w:val="21"/>
        </w:rPr>
        <w:t>、</w:t>
      </w:r>
      <w:r>
        <w:rPr>
          <w:rFonts w:eastAsia="新宋体" w:hint="eastAsia"/>
          <w:szCs w:val="21"/>
        </w:rPr>
        <w:t>N</w:t>
      </w:r>
      <w:r>
        <w:rPr>
          <w:rFonts w:eastAsia="新宋体" w:hint="eastAsia"/>
          <w:szCs w:val="21"/>
        </w:rPr>
        <w:t>分别固定在水槽左右两侧底部的中央。</w:t>
      </w:r>
      <w:r>
        <w:rPr>
          <w:rFonts w:eastAsia="新宋体" w:hint="eastAsia"/>
          <w:noProof/>
          <w:szCs w:val="21"/>
        </w:rPr>
        <w:drawing>
          <wp:inline distT="0" distB="0" distL="0" distR="0">
            <wp:extent cx="5779135" cy="2487295"/>
            <wp:effectExtent l="0" t="0" r="0" b="8255"/>
            <wp:docPr id="92" name="图片 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79135" cy="2487295"/>
                    </a:xfrm>
                    <a:prstGeom prst="rect">
                      <a:avLst/>
                    </a:prstGeom>
                    <a:noFill/>
                    <a:ln>
                      <a:noFill/>
                    </a:ln>
                  </pic:spPr>
                </pic:pic>
              </a:graphicData>
            </a:graphic>
          </wp:inline>
        </w:drawing>
      </w:r>
    </w:p>
    <w:p w:rsidR="00447676" w:rsidRDefault="00447676" w:rsidP="00447676">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）闭合开关前，为保护电路，应将滑动变阻器的滑片</w:t>
      </w:r>
      <w:r>
        <w:rPr>
          <w:rFonts w:eastAsia="新宋体" w:hint="eastAsia"/>
          <w:szCs w:val="21"/>
        </w:rPr>
        <w:t>P</w:t>
      </w:r>
      <w:r>
        <w:rPr>
          <w:rFonts w:eastAsia="新宋体" w:hint="eastAsia"/>
          <w:szCs w:val="21"/>
        </w:rPr>
        <w:t>移到最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（选填“左”或“右”）端。</w:t>
      </w:r>
    </w:p>
    <w:p w:rsidR="00447676" w:rsidRDefault="00447676" w:rsidP="00447676">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）实验中，通过调节</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来保持电极</w:t>
      </w:r>
      <w:r>
        <w:rPr>
          <w:rFonts w:eastAsia="新宋体" w:hint="eastAsia"/>
          <w:szCs w:val="21"/>
        </w:rPr>
        <w:t>M</w:t>
      </w:r>
      <w:r>
        <w:rPr>
          <w:rFonts w:eastAsia="新宋体" w:hint="eastAsia"/>
          <w:szCs w:val="21"/>
        </w:rPr>
        <w:t>、</w:t>
      </w:r>
      <w:r>
        <w:rPr>
          <w:rFonts w:eastAsia="新宋体" w:hint="eastAsia"/>
          <w:szCs w:val="21"/>
        </w:rPr>
        <w:t>N</w:t>
      </w:r>
      <w:r>
        <w:rPr>
          <w:rFonts w:eastAsia="新宋体" w:hint="eastAsia"/>
          <w:szCs w:val="21"/>
        </w:rPr>
        <w:t>间的电压恒为</w:t>
      </w:r>
      <w:r>
        <w:rPr>
          <w:rFonts w:eastAsia="新宋体" w:hint="eastAsia"/>
          <w:szCs w:val="21"/>
        </w:rPr>
        <w:t>3V</w:t>
      </w:r>
      <w:r>
        <w:rPr>
          <w:rFonts w:eastAsia="新宋体" w:hint="eastAsia"/>
          <w:szCs w:val="21"/>
        </w:rPr>
        <w:t>．控制其他条件不变通过向水槽中添加食盐水，从而达到改变食盐水的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的目的，用电流表测出相应的电流值。食盐水导电性的强弱可以由</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来判断。实验数据如下表：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380"/>
        <w:gridCol w:w="2040"/>
        <w:gridCol w:w="1365"/>
      </w:tblGrid>
      <w:tr w:rsidR="00447676" w:rsidTr="00627D5D">
        <w:tc>
          <w:tcPr>
            <w:tcW w:w="1380" w:type="dxa"/>
          </w:tcPr>
          <w:p w:rsidR="00447676" w:rsidRDefault="00447676" w:rsidP="00627D5D">
            <w:pPr>
              <w:spacing w:line="360" w:lineRule="auto"/>
              <w:jc w:val="center"/>
            </w:pPr>
            <w:r>
              <w:rPr>
                <w:rFonts w:eastAsia="新宋体" w:hint="eastAsia"/>
                <w:szCs w:val="21"/>
              </w:rPr>
              <w:t>实验序号</w:t>
            </w:r>
          </w:p>
        </w:tc>
        <w:tc>
          <w:tcPr>
            <w:tcW w:w="2040" w:type="dxa"/>
          </w:tcPr>
          <w:p w:rsidR="00447676" w:rsidRDefault="00447676" w:rsidP="00627D5D">
            <w:pPr>
              <w:spacing w:line="360" w:lineRule="auto"/>
              <w:jc w:val="center"/>
            </w:pPr>
            <w:r>
              <w:rPr>
                <w:rFonts w:eastAsia="新宋体" w:hint="eastAsia"/>
                <w:szCs w:val="21"/>
              </w:rPr>
              <w:t>横截面积</w:t>
            </w:r>
            <w:r>
              <w:rPr>
                <w:rFonts w:eastAsia="新宋体" w:hint="eastAsia"/>
                <w:szCs w:val="21"/>
              </w:rPr>
              <w:t>S/cm</w:t>
            </w:r>
            <w:r>
              <w:rPr>
                <w:rFonts w:eastAsia="新宋体" w:hint="eastAsia"/>
                <w:sz w:val="24"/>
                <w:szCs w:val="24"/>
                <w:vertAlign w:val="superscript"/>
              </w:rPr>
              <w:t>2</w:t>
            </w:r>
          </w:p>
        </w:tc>
        <w:tc>
          <w:tcPr>
            <w:tcW w:w="1365" w:type="dxa"/>
          </w:tcPr>
          <w:p w:rsidR="00447676" w:rsidRDefault="00447676" w:rsidP="00627D5D">
            <w:pPr>
              <w:spacing w:line="360" w:lineRule="auto"/>
              <w:jc w:val="center"/>
            </w:pPr>
            <w:r>
              <w:rPr>
                <w:rFonts w:eastAsia="新宋体" w:hint="eastAsia"/>
                <w:szCs w:val="21"/>
              </w:rPr>
              <w:t>电流</w:t>
            </w:r>
            <w:r>
              <w:rPr>
                <w:rFonts w:eastAsia="新宋体" w:hint="eastAsia"/>
                <w:szCs w:val="21"/>
              </w:rPr>
              <w:t>I/A</w:t>
            </w:r>
          </w:p>
        </w:tc>
      </w:tr>
      <w:tr w:rsidR="00447676" w:rsidTr="00627D5D">
        <w:tc>
          <w:tcPr>
            <w:tcW w:w="1380" w:type="dxa"/>
          </w:tcPr>
          <w:p w:rsidR="00447676" w:rsidRDefault="00447676" w:rsidP="00627D5D">
            <w:pPr>
              <w:spacing w:line="360" w:lineRule="auto"/>
              <w:jc w:val="center"/>
            </w:pPr>
            <w:r>
              <w:rPr>
                <w:rFonts w:eastAsia="新宋体" w:hint="eastAsia"/>
                <w:szCs w:val="21"/>
              </w:rPr>
              <w:t>1</w:t>
            </w:r>
          </w:p>
        </w:tc>
        <w:tc>
          <w:tcPr>
            <w:tcW w:w="2040" w:type="dxa"/>
          </w:tcPr>
          <w:p w:rsidR="00447676" w:rsidRDefault="00447676" w:rsidP="00627D5D">
            <w:pPr>
              <w:spacing w:line="360" w:lineRule="auto"/>
              <w:jc w:val="center"/>
            </w:pPr>
            <w:r>
              <w:rPr>
                <w:rFonts w:eastAsia="新宋体" w:hint="eastAsia"/>
                <w:szCs w:val="21"/>
              </w:rPr>
              <w:t>50</w:t>
            </w:r>
          </w:p>
        </w:tc>
        <w:tc>
          <w:tcPr>
            <w:tcW w:w="1365" w:type="dxa"/>
          </w:tcPr>
          <w:p w:rsidR="00447676" w:rsidRDefault="00447676" w:rsidP="00627D5D">
            <w:pPr>
              <w:spacing w:line="360" w:lineRule="auto"/>
              <w:jc w:val="center"/>
            </w:pPr>
            <w:r>
              <w:rPr>
                <w:rFonts w:eastAsia="新宋体" w:hint="eastAsia"/>
                <w:szCs w:val="21"/>
              </w:rPr>
              <w:t>0.02</w:t>
            </w:r>
          </w:p>
        </w:tc>
      </w:tr>
      <w:tr w:rsidR="00447676" w:rsidTr="00627D5D">
        <w:tc>
          <w:tcPr>
            <w:tcW w:w="1380" w:type="dxa"/>
          </w:tcPr>
          <w:p w:rsidR="00447676" w:rsidRDefault="00447676" w:rsidP="00627D5D">
            <w:pPr>
              <w:spacing w:line="360" w:lineRule="auto"/>
              <w:jc w:val="center"/>
            </w:pPr>
            <w:r>
              <w:rPr>
                <w:rFonts w:eastAsia="新宋体" w:hint="eastAsia"/>
                <w:szCs w:val="21"/>
              </w:rPr>
              <w:t>2</w:t>
            </w:r>
          </w:p>
        </w:tc>
        <w:tc>
          <w:tcPr>
            <w:tcW w:w="2040" w:type="dxa"/>
          </w:tcPr>
          <w:p w:rsidR="00447676" w:rsidRDefault="00447676" w:rsidP="00627D5D">
            <w:pPr>
              <w:spacing w:line="360" w:lineRule="auto"/>
              <w:jc w:val="center"/>
            </w:pPr>
            <w:r>
              <w:rPr>
                <w:rFonts w:eastAsia="新宋体" w:hint="eastAsia"/>
                <w:szCs w:val="21"/>
              </w:rPr>
              <w:t>100</w:t>
            </w:r>
          </w:p>
        </w:tc>
        <w:tc>
          <w:tcPr>
            <w:tcW w:w="1365" w:type="dxa"/>
          </w:tcPr>
          <w:p w:rsidR="00447676" w:rsidRDefault="00447676" w:rsidP="00627D5D">
            <w:pPr>
              <w:spacing w:line="360" w:lineRule="auto"/>
              <w:jc w:val="center"/>
            </w:pPr>
            <w:r>
              <w:rPr>
                <w:rFonts w:eastAsia="新宋体" w:hint="eastAsia"/>
                <w:szCs w:val="21"/>
              </w:rPr>
              <w:t>0.04</w:t>
            </w:r>
          </w:p>
        </w:tc>
      </w:tr>
      <w:tr w:rsidR="00447676" w:rsidTr="00627D5D">
        <w:tc>
          <w:tcPr>
            <w:tcW w:w="1380" w:type="dxa"/>
          </w:tcPr>
          <w:p w:rsidR="00447676" w:rsidRDefault="00447676" w:rsidP="00627D5D">
            <w:pPr>
              <w:spacing w:line="360" w:lineRule="auto"/>
              <w:jc w:val="center"/>
            </w:pPr>
            <w:r>
              <w:rPr>
                <w:rFonts w:eastAsia="新宋体" w:hint="eastAsia"/>
                <w:szCs w:val="21"/>
              </w:rPr>
              <w:lastRenderedPageBreak/>
              <w:t>3</w:t>
            </w:r>
          </w:p>
        </w:tc>
        <w:tc>
          <w:tcPr>
            <w:tcW w:w="2040" w:type="dxa"/>
          </w:tcPr>
          <w:p w:rsidR="00447676" w:rsidRDefault="00447676" w:rsidP="00627D5D">
            <w:pPr>
              <w:spacing w:line="360" w:lineRule="auto"/>
              <w:jc w:val="center"/>
            </w:pPr>
            <w:r>
              <w:rPr>
                <w:rFonts w:eastAsia="新宋体" w:hint="eastAsia"/>
                <w:szCs w:val="21"/>
              </w:rPr>
              <w:t>150</w:t>
            </w:r>
          </w:p>
        </w:tc>
        <w:tc>
          <w:tcPr>
            <w:tcW w:w="1365" w:type="dxa"/>
          </w:tcPr>
          <w:p w:rsidR="00447676" w:rsidRDefault="00447676" w:rsidP="00627D5D">
            <w:pPr>
              <w:spacing w:line="360" w:lineRule="auto"/>
              <w:jc w:val="center"/>
            </w:pPr>
            <w:r>
              <w:rPr>
                <w:rFonts w:eastAsia="新宋体" w:hint="eastAsia"/>
                <w:szCs w:val="21"/>
              </w:rPr>
              <w:t>0.07</w:t>
            </w:r>
          </w:p>
        </w:tc>
      </w:tr>
      <w:tr w:rsidR="00447676" w:rsidTr="00627D5D">
        <w:tc>
          <w:tcPr>
            <w:tcW w:w="1380" w:type="dxa"/>
          </w:tcPr>
          <w:p w:rsidR="00447676" w:rsidRDefault="00447676" w:rsidP="00627D5D">
            <w:pPr>
              <w:spacing w:line="360" w:lineRule="auto"/>
              <w:jc w:val="center"/>
            </w:pPr>
            <w:r>
              <w:rPr>
                <w:rFonts w:eastAsia="新宋体" w:hint="eastAsia"/>
                <w:szCs w:val="21"/>
              </w:rPr>
              <w:t>4</w:t>
            </w:r>
          </w:p>
        </w:tc>
        <w:tc>
          <w:tcPr>
            <w:tcW w:w="2040" w:type="dxa"/>
          </w:tcPr>
          <w:p w:rsidR="00447676" w:rsidRDefault="00447676" w:rsidP="00627D5D">
            <w:pPr>
              <w:spacing w:line="360" w:lineRule="auto"/>
              <w:jc w:val="center"/>
            </w:pPr>
            <w:r>
              <w:rPr>
                <w:rFonts w:eastAsia="新宋体" w:hint="eastAsia"/>
                <w:szCs w:val="21"/>
              </w:rPr>
              <w:t>200</w:t>
            </w:r>
          </w:p>
        </w:tc>
        <w:tc>
          <w:tcPr>
            <w:tcW w:w="1365" w:type="dxa"/>
          </w:tcPr>
          <w:p w:rsidR="00447676" w:rsidRDefault="00447676" w:rsidP="00627D5D">
            <w:pPr>
              <w:spacing w:line="360" w:lineRule="auto"/>
              <w:jc w:val="center"/>
            </w:pPr>
            <w:r>
              <w:rPr>
                <w:rFonts w:eastAsia="新宋体" w:hint="eastAsia"/>
                <w:szCs w:val="21"/>
              </w:rPr>
              <w:t>0.08</w:t>
            </w:r>
          </w:p>
        </w:tc>
      </w:tr>
      <w:tr w:rsidR="00447676" w:rsidTr="00627D5D">
        <w:tc>
          <w:tcPr>
            <w:tcW w:w="1380" w:type="dxa"/>
          </w:tcPr>
          <w:p w:rsidR="00447676" w:rsidRDefault="00447676" w:rsidP="00627D5D">
            <w:pPr>
              <w:spacing w:line="360" w:lineRule="auto"/>
              <w:jc w:val="center"/>
            </w:pPr>
            <w:r>
              <w:rPr>
                <w:rFonts w:eastAsia="新宋体" w:hint="eastAsia"/>
                <w:szCs w:val="21"/>
              </w:rPr>
              <w:t>5</w:t>
            </w:r>
          </w:p>
        </w:tc>
        <w:tc>
          <w:tcPr>
            <w:tcW w:w="2040" w:type="dxa"/>
          </w:tcPr>
          <w:p w:rsidR="00447676" w:rsidRDefault="00447676" w:rsidP="00627D5D">
            <w:pPr>
              <w:spacing w:line="360" w:lineRule="auto"/>
              <w:jc w:val="center"/>
            </w:pPr>
            <w:r>
              <w:rPr>
                <w:rFonts w:eastAsia="新宋体" w:hint="eastAsia"/>
                <w:szCs w:val="21"/>
              </w:rPr>
              <w:t>250</w:t>
            </w:r>
          </w:p>
        </w:tc>
        <w:tc>
          <w:tcPr>
            <w:tcW w:w="1365" w:type="dxa"/>
          </w:tcPr>
          <w:p w:rsidR="00447676" w:rsidRDefault="00447676" w:rsidP="00627D5D">
            <w:pPr>
              <w:spacing w:line="360" w:lineRule="auto"/>
              <w:jc w:val="center"/>
            </w:pPr>
            <w:r>
              <w:rPr>
                <w:rFonts w:eastAsia="新宋体" w:hint="eastAsia"/>
                <w:szCs w:val="21"/>
              </w:rPr>
              <w:t>0.11</w:t>
            </w:r>
          </w:p>
        </w:tc>
      </w:tr>
      <w:tr w:rsidR="00447676" w:rsidTr="00627D5D">
        <w:tc>
          <w:tcPr>
            <w:tcW w:w="1380" w:type="dxa"/>
          </w:tcPr>
          <w:p w:rsidR="00447676" w:rsidRDefault="00447676" w:rsidP="00627D5D">
            <w:pPr>
              <w:spacing w:line="360" w:lineRule="auto"/>
              <w:jc w:val="center"/>
            </w:pPr>
            <w:r>
              <w:rPr>
                <w:rFonts w:eastAsia="新宋体" w:hint="eastAsia"/>
                <w:szCs w:val="21"/>
              </w:rPr>
              <w:t>6</w:t>
            </w:r>
          </w:p>
        </w:tc>
        <w:tc>
          <w:tcPr>
            <w:tcW w:w="2040" w:type="dxa"/>
          </w:tcPr>
          <w:p w:rsidR="00447676" w:rsidRDefault="00447676" w:rsidP="00627D5D">
            <w:pPr>
              <w:spacing w:line="360" w:lineRule="auto"/>
              <w:jc w:val="center"/>
            </w:pPr>
            <w:r>
              <w:rPr>
                <w:rFonts w:eastAsia="新宋体" w:hint="eastAsia"/>
                <w:szCs w:val="21"/>
              </w:rPr>
              <w:t>300</w:t>
            </w:r>
          </w:p>
        </w:tc>
        <w:tc>
          <w:tcPr>
            <w:tcW w:w="1365" w:type="dxa"/>
          </w:tcPr>
          <w:p w:rsidR="00447676" w:rsidRDefault="00447676" w:rsidP="00627D5D">
            <w:pPr>
              <w:spacing w:line="360" w:lineRule="auto"/>
              <w:jc w:val="center"/>
            </w:pPr>
            <w:r>
              <w:rPr>
                <w:rFonts w:eastAsia="新宋体" w:hint="eastAsia"/>
                <w:szCs w:val="21"/>
              </w:rPr>
              <w:t>0.13</w:t>
            </w:r>
          </w:p>
        </w:tc>
      </w:tr>
      <w:tr w:rsidR="00447676" w:rsidTr="00627D5D">
        <w:tc>
          <w:tcPr>
            <w:tcW w:w="1380" w:type="dxa"/>
          </w:tcPr>
          <w:p w:rsidR="00447676" w:rsidRDefault="00447676" w:rsidP="00627D5D">
            <w:pPr>
              <w:spacing w:line="360" w:lineRule="auto"/>
              <w:jc w:val="center"/>
            </w:pPr>
            <w:r>
              <w:rPr>
                <w:rFonts w:eastAsia="新宋体" w:hint="eastAsia"/>
                <w:szCs w:val="21"/>
              </w:rPr>
              <w:t>7</w:t>
            </w:r>
          </w:p>
        </w:tc>
        <w:tc>
          <w:tcPr>
            <w:tcW w:w="2040" w:type="dxa"/>
          </w:tcPr>
          <w:p w:rsidR="00447676" w:rsidRDefault="00447676" w:rsidP="00627D5D">
            <w:pPr>
              <w:spacing w:line="360" w:lineRule="auto"/>
              <w:jc w:val="center"/>
            </w:pPr>
            <w:r>
              <w:rPr>
                <w:rFonts w:eastAsia="新宋体" w:hint="eastAsia"/>
                <w:szCs w:val="21"/>
              </w:rPr>
              <w:t>350</w:t>
            </w:r>
          </w:p>
        </w:tc>
        <w:tc>
          <w:tcPr>
            <w:tcW w:w="1365" w:type="dxa"/>
          </w:tcPr>
          <w:p w:rsidR="00447676" w:rsidRDefault="00447676" w:rsidP="00627D5D">
            <w:pPr>
              <w:spacing w:line="360" w:lineRule="auto"/>
              <w:jc w:val="center"/>
            </w:pPr>
            <w:r>
              <w:rPr>
                <w:rFonts w:eastAsia="新宋体" w:hint="eastAsia"/>
                <w:szCs w:val="21"/>
              </w:rPr>
              <w:t>0.14</w:t>
            </w:r>
          </w:p>
        </w:tc>
      </w:tr>
      <w:tr w:rsidR="00447676" w:rsidTr="00627D5D">
        <w:tc>
          <w:tcPr>
            <w:tcW w:w="1380" w:type="dxa"/>
          </w:tcPr>
          <w:p w:rsidR="00447676" w:rsidRDefault="00447676" w:rsidP="00627D5D">
            <w:pPr>
              <w:spacing w:line="360" w:lineRule="auto"/>
              <w:jc w:val="center"/>
            </w:pPr>
            <w:r>
              <w:rPr>
                <w:rFonts w:eastAsia="新宋体" w:hint="eastAsia"/>
                <w:szCs w:val="21"/>
              </w:rPr>
              <w:t>8</w:t>
            </w:r>
          </w:p>
        </w:tc>
        <w:tc>
          <w:tcPr>
            <w:tcW w:w="2040" w:type="dxa"/>
          </w:tcPr>
          <w:p w:rsidR="00447676" w:rsidRDefault="00447676" w:rsidP="00627D5D">
            <w:pPr>
              <w:spacing w:line="360" w:lineRule="auto"/>
              <w:jc w:val="center"/>
            </w:pPr>
            <w:r>
              <w:rPr>
                <w:rFonts w:eastAsia="新宋体" w:hint="eastAsia"/>
                <w:szCs w:val="21"/>
              </w:rPr>
              <w:t>400</w:t>
            </w:r>
          </w:p>
        </w:tc>
        <w:tc>
          <w:tcPr>
            <w:tcW w:w="1365" w:type="dxa"/>
          </w:tcPr>
          <w:p w:rsidR="00447676" w:rsidRDefault="00447676" w:rsidP="00627D5D">
            <w:pPr>
              <w:spacing w:line="360" w:lineRule="auto"/>
              <w:jc w:val="center"/>
            </w:pPr>
            <w:r>
              <w:rPr>
                <w:rFonts w:eastAsia="新宋体" w:hint="eastAsia"/>
                <w:szCs w:val="21"/>
              </w:rPr>
              <w:t>0.14</w:t>
            </w:r>
          </w:p>
        </w:tc>
      </w:tr>
      <w:tr w:rsidR="00447676" w:rsidTr="00627D5D">
        <w:tc>
          <w:tcPr>
            <w:tcW w:w="1380" w:type="dxa"/>
          </w:tcPr>
          <w:p w:rsidR="00447676" w:rsidRDefault="00447676" w:rsidP="00627D5D">
            <w:pPr>
              <w:spacing w:line="360" w:lineRule="auto"/>
              <w:jc w:val="center"/>
            </w:pPr>
            <w:r>
              <w:rPr>
                <w:rFonts w:eastAsia="新宋体" w:hint="eastAsia"/>
                <w:szCs w:val="21"/>
              </w:rPr>
              <w:t>9</w:t>
            </w:r>
          </w:p>
        </w:tc>
        <w:tc>
          <w:tcPr>
            <w:tcW w:w="2040" w:type="dxa"/>
          </w:tcPr>
          <w:p w:rsidR="00447676" w:rsidRDefault="00447676" w:rsidP="00627D5D">
            <w:pPr>
              <w:spacing w:line="360" w:lineRule="auto"/>
              <w:jc w:val="center"/>
            </w:pPr>
            <w:r>
              <w:rPr>
                <w:rFonts w:eastAsia="新宋体" w:hint="eastAsia"/>
                <w:szCs w:val="21"/>
              </w:rPr>
              <w:t>450</w:t>
            </w:r>
          </w:p>
        </w:tc>
        <w:tc>
          <w:tcPr>
            <w:tcW w:w="1365" w:type="dxa"/>
          </w:tcPr>
          <w:p w:rsidR="00447676" w:rsidRDefault="00447676" w:rsidP="00627D5D">
            <w:pPr>
              <w:spacing w:line="360" w:lineRule="auto"/>
              <w:jc w:val="center"/>
            </w:pPr>
            <w:r>
              <w:rPr>
                <w:rFonts w:eastAsia="新宋体" w:hint="eastAsia"/>
                <w:szCs w:val="21"/>
              </w:rPr>
              <w:t>0.14</w:t>
            </w:r>
          </w:p>
        </w:tc>
      </w:tr>
    </w:tbl>
    <w:p w:rsidR="00447676" w:rsidRDefault="00447676" w:rsidP="00447676">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）依据表格中的数据在图﹣</w:t>
      </w:r>
      <w:r>
        <w:rPr>
          <w:rFonts w:eastAsia="新宋体" w:hint="eastAsia"/>
          <w:szCs w:val="21"/>
        </w:rPr>
        <w:t>2</w:t>
      </w:r>
      <w:r>
        <w:rPr>
          <w:rFonts w:eastAsia="新宋体" w:hint="eastAsia"/>
          <w:szCs w:val="21"/>
        </w:rPr>
        <w:t>中描点，做出电流</w:t>
      </w:r>
      <w:r>
        <w:rPr>
          <w:rFonts w:eastAsia="新宋体" w:hint="eastAsia"/>
          <w:szCs w:val="21"/>
        </w:rPr>
        <w:t>I</w:t>
      </w:r>
      <w:r>
        <w:rPr>
          <w:rFonts w:eastAsia="新宋体" w:hint="eastAsia"/>
          <w:szCs w:val="21"/>
        </w:rPr>
        <w:t>随横截面积</w:t>
      </w:r>
      <w:r>
        <w:rPr>
          <w:rFonts w:eastAsia="新宋体" w:hint="eastAsia"/>
          <w:szCs w:val="21"/>
        </w:rPr>
        <w:t>S</w:t>
      </w:r>
      <w:r>
        <w:rPr>
          <w:rFonts w:eastAsia="新宋体" w:hint="eastAsia"/>
          <w:szCs w:val="21"/>
        </w:rPr>
        <w:t>变化的</w:t>
      </w:r>
      <w:r>
        <w:rPr>
          <w:rFonts w:eastAsia="新宋体" w:hint="eastAsia"/>
          <w:szCs w:val="21"/>
        </w:rPr>
        <w:t>I</w:t>
      </w:r>
      <w:r>
        <w:rPr>
          <w:rFonts w:eastAsia="新宋体" w:hint="eastAsia"/>
          <w:szCs w:val="21"/>
        </w:rPr>
        <w:t>﹣</w:t>
      </w:r>
      <w:r>
        <w:rPr>
          <w:rFonts w:eastAsia="新宋体" w:hint="eastAsia"/>
          <w:szCs w:val="21"/>
        </w:rPr>
        <w:t>S</w:t>
      </w:r>
      <w:r>
        <w:rPr>
          <w:rFonts w:eastAsia="新宋体" w:hint="eastAsia"/>
          <w:szCs w:val="21"/>
        </w:rPr>
        <w:t>图象。</w:t>
      </w:r>
    </w:p>
    <w:p w:rsidR="00447676" w:rsidRDefault="00447676" w:rsidP="00447676">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）分析表格中的数据或图象，可得到初步结论：其他条件不变，横截面积增大时，食盐水的导电性</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447676" w:rsidRDefault="00447676" w:rsidP="00447676">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）为验证实验结论是否具有普遍性，应采取的做法是：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447676" w:rsidRPr="0040338B" w:rsidRDefault="00447676" w:rsidP="00447676">
      <w:pPr>
        <w:spacing w:line="360" w:lineRule="auto"/>
        <w:ind w:leftChars="130" w:left="273"/>
        <w:rPr>
          <w:color w:val="FF0000"/>
        </w:rPr>
      </w:pPr>
      <w:r w:rsidRPr="0040338B">
        <w:rPr>
          <w:rFonts w:ascii="宋体" w:hAnsi="宋体" w:hint="eastAsia"/>
          <w:color w:val="FF0000"/>
          <w:szCs w:val="21"/>
        </w:rPr>
        <w:t>【答案】</w:t>
      </w:r>
      <w:r w:rsidRPr="0040338B">
        <w:rPr>
          <w:rFonts w:eastAsia="新宋体" w:hint="eastAsia"/>
          <w:color w:val="FF0000"/>
          <w:szCs w:val="21"/>
        </w:rPr>
        <w:t>（</w:t>
      </w:r>
      <w:r w:rsidRPr="0040338B">
        <w:rPr>
          <w:rFonts w:eastAsia="新宋体" w:hint="eastAsia"/>
          <w:color w:val="FF0000"/>
          <w:szCs w:val="21"/>
        </w:rPr>
        <w:t>1</w:t>
      </w:r>
      <w:r w:rsidRPr="0040338B">
        <w:rPr>
          <w:rFonts w:eastAsia="新宋体" w:hint="eastAsia"/>
          <w:color w:val="FF0000"/>
          <w:szCs w:val="21"/>
        </w:rPr>
        <w:t>）右；（</w:t>
      </w:r>
      <w:r w:rsidRPr="0040338B">
        <w:rPr>
          <w:rFonts w:eastAsia="新宋体" w:hint="eastAsia"/>
          <w:color w:val="FF0000"/>
          <w:szCs w:val="21"/>
        </w:rPr>
        <w:t>2</w:t>
      </w:r>
      <w:r w:rsidRPr="0040338B">
        <w:rPr>
          <w:rFonts w:eastAsia="新宋体" w:hint="eastAsia"/>
          <w:color w:val="FF0000"/>
          <w:szCs w:val="21"/>
        </w:rPr>
        <w:t>）滑动变阻器；横截面积；电流表示数；（</w:t>
      </w:r>
      <w:r w:rsidRPr="0040338B">
        <w:rPr>
          <w:rFonts w:eastAsia="新宋体" w:hint="eastAsia"/>
          <w:color w:val="FF0000"/>
          <w:szCs w:val="21"/>
        </w:rPr>
        <w:t>3</w:t>
      </w:r>
      <w:r w:rsidRPr="0040338B">
        <w:rPr>
          <w:rFonts w:eastAsia="新宋体" w:hint="eastAsia"/>
          <w:color w:val="FF0000"/>
          <w:szCs w:val="21"/>
        </w:rPr>
        <w:t>）见上图；（</w:t>
      </w:r>
      <w:r w:rsidRPr="0040338B">
        <w:rPr>
          <w:rFonts w:eastAsia="新宋体" w:hint="eastAsia"/>
          <w:color w:val="FF0000"/>
          <w:szCs w:val="21"/>
        </w:rPr>
        <w:t>4</w:t>
      </w:r>
      <w:r w:rsidRPr="0040338B">
        <w:rPr>
          <w:rFonts w:eastAsia="新宋体" w:hint="eastAsia"/>
          <w:color w:val="FF0000"/>
          <w:szCs w:val="21"/>
        </w:rPr>
        <w:t>）先增大再不变；（</w:t>
      </w:r>
      <w:r w:rsidRPr="0040338B">
        <w:rPr>
          <w:rFonts w:eastAsia="新宋体" w:hint="eastAsia"/>
          <w:color w:val="FF0000"/>
          <w:szCs w:val="21"/>
        </w:rPr>
        <w:t>5</w:t>
      </w:r>
      <w:r w:rsidRPr="0040338B">
        <w:rPr>
          <w:rFonts w:eastAsia="新宋体" w:hint="eastAsia"/>
          <w:color w:val="FF0000"/>
          <w:szCs w:val="21"/>
        </w:rPr>
        <w:t>）换用不同的液体进行多次测量。</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【解析】（</w:t>
      </w:r>
      <w:r w:rsidRPr="0040338B">
        <w:rPr>
          <w:rFonts w:eastAsia="新宋体" w:hint="eastAsia"/>
          <w:color w:val="FF0000"/>
          <w:szCs w:val="21"/>
        </w:rPr>
        <w:t>1</w:t>
      </w:r>
      <w:r w:rsidRPr="0040338B">
        <w:rPr>
          <w:rFonts w:eastAsia="新宋体" w:hint="eastAsia"/>
          <w:color w:val="FF0000"/>
          <w:szCs w:val="21"/>
        </w:rPr>
        <w:t>）为了保护电路滑动变阻器测滑片放在阻值最大处，即最右端；</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w:t>
      </w:r>
      <w:r w:rsidRPr="0040338B">
        <w:rPr>
          <w:rFonts w:eastAsia="新宋体" w:hint="eastAsia"/>
          <w:color w:val="FF0000"/>
          <w:szCs w:val="21"/>
        </w:rPr>
        <w:t>2</w:t>
      </w:r>
      <w:r w:rsidRPr="0040338B">
        <w:rPr>
          <w:rFonts w:eastAsia="新宋体" w:hint="eastAsia"/>
          <w:color w:val="FF0000"/>
          <w:szCs w:val="21"/>
        </w:rPr>
        <w:t>）实验中，通过调节滑动变阻器的滑片来保持电极</w:t>
      </w:r>
      <w:r w:rsidRPr="0040338B">
        <w:rPr>
          <w:rFonts w:eastAsia="新宋体" w:hint="eastAsia"/>
          <w:color w:val="FF0000"/>
          <w:szCs w:val="21"/>
        </w:rPr>
        <w:t>M</w:t>
      </w:r>
      <w:r w:rsidRPr="0040338B">
        <w:rPr>
          <w:rFonts w:eastAsia="新宋体" w:hint="eastAsia"/>
          <w:color w:val="FF0000"/>
          <w:szCs w:val="21"/>
        </w:rPr>
        <w:t>、</w:t>
      </w:r>
      <w:r w:rsidRPr="0040338B">
        <w:rPr>
          <w:rFonts w:eastAsia="新宋体" w:hint="eastAsia"/>
          <w:color w:val="FF0000"/>
          <w:szCs w:val="21"/>
        </w:rPr>
        <w:t>N</w:t>
      </w:r>
      <w:r w:rsidRPr="0040338B">
        <w:rPr>
          <w:rFonts w:eastAsia="新宋体" w:hint="eastAsia"/>
          <w:color w:val="FF0000"/>
          <w:szCs w:val="21"/>
        </w:rPr>
        <w:t>间的电压恒为</w:t>
      </w:r>
      <w:r w:rsidRPr="0040338B">
        <w:rPr>
          <w:rFonts w:eastAsia="新宋体" w:hint="eastAsia"/>
          <w:color w:val="FF0000"/>
          <w:szCs w:val="21"/>
        </w:rPr>
        <w:t>3V</w:t>
      </w:r>
      <w:r w:rsidRPr="0040338B">
        <w:rPr>
          <w:rFonts w:eastAsia="新宋体" w:hint="eastAsia"/>
          <w:color w:val="FF0000"/>
          <w:szCs w:val="21"/>
        </w:rPr>
        <w:t>．要想究导电液体的导电性与接入电路中液体横截面积大小的关系，需要控制长度和材料相同，改变横截面积，实验中控制其他条件不变通过向水槽中添加食盐水，从而达到改变食盐水的横截面积；</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食盐水导电性的强弱可以由电流表来判断，食盐水导电性弱，电阻大，电流小，这用到了转换法；</w:t>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w:t>
      </w:r>
      <w:r w:rsidRPr="0040338B">
        <w:rPr>
          <w:rFonts w:eastAsia="新宋体" w:hint="eastAsia"/>
          <w:color w:val="FF0000"/>
          <w:szCs w:val="21"/>
        </w:rPr>
        <w:t>3</w:t>
      </w:r>
      <w:r w:rsidRPr="0040338B">
        <w:rPr>
          <w:rFonts w:eastAsia="新宋体" w:hint="eastAsia"/>
          <w:color w:val="FF0000"/>
          <w:szCs w:val="21"/>
        </w:rPr>
        <w:t>）根据表格数据描点画出图象：</w:t>
      </w:r>
    </w:p>
    <w:p w:rsidR="00447676" w:rsidRPr="0040338B" w:rsidRDefault="00447676" w:rsidP="00447676">
      <w:pPr>
        <w:spacing w:line="360" w:lineRule="auto"/>
        <w:ind w:leftChars="130" w:left="273"/>
        <w:rPr>
          <w:color w:val="FF0000"/>
        </w:rPr>
      </w:pPr>
      <w:r>
        <w:rPr>
          <w:rFonts w:eastAsia="新宋体" w:hint="eastAsia"/>
          <w:noProof/>
          <w:color w:val="FF0000"/>
          <w:szCs w:val="21"/>
        </w:rPr>
        <w:drawing>
          <wp:inline distT="0" distB="0" distL="0" distR="0">
            <wp:extent cx="2435860" cy="1901825"/>
            <wp:effectExtent l="0" t="0" r="2540" b="3175"/>
            <wp:docPr id="91" name="图片 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35860" cy="1901825"/>
                    </a:xfrm>
                    <a:prstGeom prst="rect">
                      <a:avLst/>
                    </a:prstGeom>
                    <a:noFill/>
                    <a:ln>
                      <a:noFill/>
                    </a:ln>
                  </pic:spPr>
                </pic:pic>
              </a:graphicData>
            </a:graphic>
          </wp:inline>
        </w:drawing>
      </w:r>
    </w:p>
    <w:p w:rsidR="00447676" w:rsidRPr="0040338B" w:rsidRDefault="00447676" w:rsidP="00447676">
      <w:pPr>
        <w:spacing w:line="360" w:lineRule="auto"/>
        <w:ind w:leftChars="130" w:left="273"/>
        <w:rPr>
          <w:color w:val="FF0000"/>
        </w:rPr>
      </w:pPr>
      <w:r w:rsidRPr="0040338B">
        <w:rPr>
          <w:rFonts w:eastAsia="新宋体" w:hint="eastAsia"/>
          <w:color w:val="FF0000"/>
          <w:szCs w:val="21"/>
        </w:rPr>
        <w:t>（</w:t>
      </w:r>
      <w:r w:rsidRPr="0040338B">
        <w:rPr>
          <w:rFonts w:eastAsia="新宋体" w:hint="eastAsia"/>
          <w:color w:val="FF0000"/>
          <w:szCs w:val="21"/>
        </w:rPr>
        <w:t>4</w:t>
      </w:r>
      <w:r w:rsidRPr="0040338B">
        <w:rPr>
          <w:rFonts w:eastAsia="新宋体" w:hint="eastAsia"/>
          <w:color w:val="FF0000"/>
          <w:szCs w:val="21"/>
        </w:rPr>
        <w:t>）根据表格数据知：其他条件不变，横截面积增大时，电流先增大再不变，食盐水的导电性先增大再不变；</w:t>
      </w:r>
    </w:p>
    <w:p w:rsidR="00447676" w:rsidRPr="00447676" w:rsidRDefault="00447676" w:rsidP="00447676">
      <w:pPr>
        <w:spacing w:line="360" w:lineRule="auto"/>
        <w:ind w:leftChars="130" w:left="273"/>
        <w:rPr>
          <w:rFonts w:hint="eastAsia"/>
          <w:color w:val="FF0000"/>
        </w:rPr>
      </w:pPr>
      <w:r w:rsidRPr="0040338B">
        <w:rPr>
          <w:rFonts w:eastAsia="新宋体" w:hint="eastAsia"/>
          <w:color w:val="FF0000"/>
          <w:szCs w:val="21"/>
        </w:rPr>
        <w:t>（</w:t>
      </w:r>
      <w:r w:rsidRPr="0040338B">
        <w:rPr>
          <w:rFonts w:eastAsia="新宋体" w:hint="eastAsia"/>
          <w:color w:val="FF0000"/>
          <w:szCs w:val="21"/>
        </w:rPr>
        <w:t>5</w:t>
      </w:r>
      <w:r w:rsidRPr="0040338B">
        <w:rPr>
          <w:rFonts w:eastAsia="新宋体" w:hint="eastAsia"/>
          <w:color w:val="FF0000"/>
          <w:szCs w:val="21"/>
        </w:rPr>
        <w:t>）为验证实验结论是否具有普遍性，可以改变液体的密度进行多次测量。</w:t>
      </w:r>
      <w:r>
        <w:rPr>
          <w:noProof/>
          <w:color w:val="FF0000"/>
        </w:rPr>
        <w:drawing>
          <wp:anchor distT="0" distB="0" distL="114300" distR="114300" simplePos="0" relativeHeight="251660288" behindDoc="0" locked="0" layoutInCell="1" allowOverlap="1" wp14:anchorId="157B2CCC" wp14:editId="31724063">
            <wp:simplePos x="0" y="0"/>
            <wp:positionH relativeFrom="page">
              <wp:posOffset>12649200</wp:posOffset>
            </wp:positionH>
            <wp:positionV relativeFrom="page">
              <wp:posOffset>11531600</wp:posOffset>
            </wp:positionV>
            <wp:extent cx="495300" cy="381000"/>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47676" w:rsidRPr="00447676" w:rsidSect="00FF75EF">
      <w:headerReference w:type="default" r:id="rId26"/>
      <w:pgSz w:w="11907" w:h="16839" w:code="9"/>
      <w:pgMar w:top="1814" w:right="113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3A2" w:rsidRDefault="00D333A2" w:rsidP="001B0958">
      <w:r>
        <w:separator/>
      </w:r>
    </w:p>
  </w:endnote>
  <w:endnote w:type="continuationSeparator" w:id="0">
    <w:p w:rsidR="00D333A2" w:rsidRDefault="00D333A2"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3A2" w:rsidRDefault="00D333A2" w:rsidP="001B0958">
      <w:r>
        <w:separator/>
      </w:r>
    </w:p>
  </w:footnote>
  <w:footnote w:type="continuationSeparator" w:id="0">
    <w:p w:rsidR="00D333A2" w:rsidRDefault="00D333A2"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6E69DC"/>
    <w:multiLevelType w:val="hybridMultilevel"/>
    <w:tmpl w:val="482E7386"/>
    <w:lvl w:ilvl="0" w:tplc="CE7E329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958"/>
    <w:rsid w:val="00365F4E"/>
    <w:rsid w:val="00447676"/>
    <w:rsid w:val="00695CB4"/>
    <w:rsid w:val="00755545"/>
    <w:rsid w:val="0087107A"/>
    <w:rsid w:val="0094284C"/>
    <w:rsid w:val="00A12C3D"/>
    <w:rsid w:val="00A56C85"/>
    <w:rsid w:val="00AC7A03"/>
    <w:rsid w:val="00C347E7"/>
    <w:rsid w:val="00CA1B7E"/>
    <w:rsid w:val="00D333A2"/>
    <w:rsid w:val="00D65491"/>
    <w:rsid w:val="00DA1F7B"/>
    <w:rsid w:val="00FE353A"/>
    <w:rsid w:val="00FF7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 w:type="paragraph" w:styleId="a6">
    <w:name w:val="List Paragraph"/>
    <w:basedOn w:val="a"/>
    <w:uiPriority w:val="34"/>
    <w:qFormat/>
    <w:rsid w:val="0044767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 w:type="paragraph" w:styleId="a6">
    <w:name w:val="List Paragraph"/>
    <w:basedOn w:val="a"/>
    <w:uiPriority w:val="34"/>
    <w:qFormat/>
    <w:rsid w:val="004476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91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1207</Words>
  <Characters>6886</Characters>
  <Application>Microsoft Office Word</Application>
  <DocSecurity>0</DocSecurity>
  <Lines>57</Lines>
  <Paragraphs>16</Paragraphs>
  <ScaleCrop>false</ScaleCrop>
  <Company>China</Company>
  <LinksUpToDate>false</LinksUpToDate>
  <CharactersWithSpaces>8077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2021-08-18T07:55:00Z</dcterms:created>
  <dcterms:modified xsi:type="dcterms:W3CDTF">2021-08-18T07:56:00Z</dcterms:modified>
</cp:coreProperties>
</file>